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BAD91" w14:textId="77777777" w:rsidR="00F82D4A" w:rsidRDefault="008B4DE9" w:rsidP="00F82D4A">
      <w:pPr>
        <w:pStyle w:val="1"/>
        <w:shd w:val="clear" w:color="auto" w:fill="auto"/>
        <w:tabs>
          <w:tab w:val="left" w:leader="underscore" w:pos="2474"/>
        </w:tabs>
        <w:ind w:firstLine="0"/>
        <w:jc w:val="center"/>
      </w:pPr>
      <w:r>
        <w:rPr>
          <w:b/>
          <w:bCs/>
        </w:rPr>
        <w:t xml:space="preserve">    </w:t>
      </w:r>
      <w:r w:rsidR="00F82D4A">
        <w:rPr>
          <w:b/>
          <w:bCs/>
        </w:rPr>
        <w:t>ДОГОВОР №</w:t>
      </w:r>
      <w:r w:rsidR="00F82D4A">
        <w:rPr>
          <w:b/>
          <w:bCs/>
        </w:rPr>
        <w:tab/>
      </w:r>
    </w:p>
    <w:p w14:paraId="6F2E8B2F" w14:textId="0D912849" w:rsidR="00F82D4A" w:rsidRDefault="00563A9E" w:rsidP="00563A9E">
      <w:pPr>
        <w:pStyle w:val="1"/>
        <w:shd w:val="clear" w:color="auto" w:fill="auto"/>
        <w:ind w:firstLine="0"/>
        <w:jc w:val="center"/>
      </w:pPr>
      <w:r>
        <w:rPr>
          <w:b/>
          <w:bCs/>
        </w:rPr>
        <w:t xml:space="preserve">                                                            </w:t>
      </w:r>
      <w:r w:rsidR="00F82D4A">
        <w:rPr>
          <w:b/>
          <w:bCs/>
        </w:rPr>
        <w:t>на оказание платных медицинских услуг</w:t>
      </w:r>
    </w:p>
    <w:tbl>
      <w:tblPr>
        <w:tblStyle w:val="ae"/>
        <w:tblpPr w:leftFromText="180" w:rightFromText="180" w:vertAnchor="text" w:horzAnchor="margin" w:tblpXSpec="right"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19"/>
        <w:gridCol w:w="336"/>
        <w:gridCol w:w="1411"/>
        <w:gridCol w:w="903"/>
      </w:tblGrid>
      <w:tr w:rsidR="00B41616" w14:paraId="2D69F115" w14:textId="14054A9D" w:rsidTr="00B41616">
        <w:tc>
          <w:tcPr>
            <w:tcW w:w="336" w:type="dxa"/>
          </w:tcPr>
          <w:p w14:paraId="5605891D" w14:textId="1D6B06B2" w:rsidR="00B41616" w:rsidRDefault="00B41616" w:rsidP="00B41616">
            <w:pPr>
              <w:pStyle w:val="1"/>
              <w:shd w:val="clear" w:color="auto" w:fill="auto"/>
              <w:ind w:right="10" w:firstLine="0"/>
            </w:pPr>
            <w:r>
              <w:t>«</w:t>
            </w:r>
          </w:p>
        </w:tc>
        <w:tc>
          <w:tcPr>
            <w:tcW w:w="419" w:type="dxa"/>
          </w:tcPr>
          <w:p w14:paraId="59305885" w14:textId="77777777" w:rsidR="00B41616" w:rsidRDefault="00B41616" w:rsidP="00B41616">
            <w:pPr>
              <w:pStyle w:val="1"/>
              <w:shd w:val="clear" w:color="auto" w:fill="auto"/>
              <w:ind w:right="10" w:firstLine="0"/>
            </w:pPr>
          </w:p>
        </w:tc>
        <w:tc>
          <w:tcPr>
            <w:tcW w:w="236" w:type="dxa"/>
          </w:tcPr>
          <w:p w14:paraId="42CD6813" w14:textId="5F36D60B" w:rsidR="00B41616" w:rsidRDefault="00B41616" w:rsidP="00B41616">
            <w:pPr>
              <w:pStyle w:val="1"/>
              <w:shd w:val="clear" w:color="auto" w:fill="auto"/>
              <w:ind w:left="119" w:right="10" w:hanging="119"/>
            </w:pPr>
            <w:r>
              <w:t>»</w:t>
            </w:r>
          </w:p>
        </w:tc>
        <w:tc>
          <w:tcPr>
            <w:tcW w:w="1411" w:type="dxa"/>
          </w:tcPr>
          <w:p w14:paraId="64A29DDA" w14:textId="77777777" w:rsidR="00B41616" w:rsidRDefault="00B41616" w:rsidP="00B41616">
            <w:pPr>
              <w:pStyle w:val="1"/>
              <w:shd w:val="clear" w:color="auto" w:fill="auto"/>
              <w:ind w:right="10" w:firstLine="0"/>
            </w:pPr>
          </w:p>
        </w:tc>
        <w:tc>
          <w:tcPr>
            <w:tcW w:w="903" w:type="dxa"/>
          </w:tcPr>
          <w:p w14:paraId="2A0C35D7" w14:textId="17CE6919" w:rsidR="00B41616" w:rsidRDefault="00B41616" w:rsidP="00B41616">
            <w:pPr>
              <w:pStyle w:val="1"/>
              <w:shd w:val="clear" w:color="auto" w:fill="auto"/>
              <w:ind w:right="10" w:firstLine="0"/>
            </w:pPr>
            <w:r>
              <w:t>2023г.</w:t>
            </w:r>
          </w:p>
        </w:tc>
      </w:tr>
    </w:tbl>
    <w:p w14:paraId="0D9EA79A" w14:textId="77777777" w:rsidR="00B41616" w:rsidRDefault="00724C3F" w:rsidP="00724C3F">
      <w:pPr>
        <w:pStyle w:val="1"/>
        <w:shd w:val="clear" w:color="auto" w:fill="auto"/>
        <w:ind w:left="19" w:right="10" w:firstLine="0"/>
      </w:pPr>
      <w:r>
        <w:t xml:space="preserve">г. Рубцовск                                                                                                                             </w:t>
      </w:r>
    </w:p>
    <w:p w14:paraId="468ACA5E" w14:textId="565ECB00" w:rsidR="00F82D4A" w:rsidRDefault="00F82D4A" w:rsidP="00724C3F">
      <w:pPr>
        <w:pStyle w:val="1"/>
        <w:shd w:val="clear" w:color="auto" w:fill="auto"/>
        <w:ind w:left="19" w:right="10" w:firstLine="0"/>
      </w:pPr>
    </w:p>
    <w:p w14:paraId="5D217C70" w14:textId="77777777" w:rsidR="00AC0363" w:rsidRDefault="00F82D4A" w:rsidP="001A53F7">
      <w:pPr>
        <w:pStyle w:val="1"/>
        <w:shd w:val="clear" w:color="auto" w:fill="auto"/>
        <w:tabs>
          <w:tab w:val="left" w:leader="underscore" w:pos="2616"/>
          <w:tab w:val="left" w:leader="underscore" w:pos="7934"/>
          <w:tab w:val="left" w:leader="underscore" w:pos="10123"/>
        </w:tabs>
        <w:ind w:firstLine="580"/>
        <w:jc w:val="both"/>
      </w:pPr>
      <w:r>
        <w:t>Краевое государственное бюджетное учреждение здравоохранения «Детский санаторий «Медуница г. Рубцовск</w:t>
      </w:r>
      <w:r w:rsidR="00680E92">
        <w:t>а</w:t>
      </w:r>
      <w:r>
        <w:t>", именуемое в дальнейшем «Исполнитель» (Учреждение), в лице главного врача А.А.</w:t>
      </w:r>
      <w:r w:rsidR="00D77537">
        <w:t xml:space="preserve"> </w:t>
      </w:r>
      <w:proofErr w:type="spellStart"/>
      <w:r>
        <w:t>Семергеева</w:t>
      </w:r>
      <w:proofErr w:type="spellEnd"/>
      <w:r>
        <w:t xml:space="preserve">, действующего на основании Устава, приказа Министерства здравоохранения Алтайского края № </w:t>
      </w:r>
      <w:r w:rsidR="000E574F">
        <w:t>641- - к/р</w:t>
      </w:r>
      <w:r>
        <w:t xml:space="preserve"> от</w:t>
      </w:r>
      <w:r w:rsidR="000E574F">
        <w:t xml:space="preserve"> 31.08.2022</w:t>
      </w:r>
      <w:r>
        <w:t xml:space="preserve"> года и лицензии </w:t>
      </w:r>
      <w:r w:rsidR="001A53F7">
        <w:t xml:space="preserve">  </w:t>
      </w:r>
      <w:r w:rsidR="000E574F">
        <w:t>№ ЛО-22-01-005709</w:t>
      </w:r>
      <w:r>
        <w:t xml:space="preserve"> от</w:t>
      </w:r>
      <w:r w:rsidR="000E574F">
        <w:t xml:space="preserve"> 24.07.</w:t>
      </w:r>
      <w:r>
        <w:t>20</w:t>
      </w:r>
      <w:r w:rsidR="000E574F">
        <w:t xml:space="preserve">20 </w:t>
      </w:r>
      <w:r>
        <w:t>года, срок действия - бессрочно, с одной стороны, и</w:t>
      </w:r>
      <w:r w:rsidR="00AC0363">
        <w:t xml:space="preserve">  </w:t>
      </w: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9"/>
        <w:gridCol w:w="271"/>
      </w:tblGrid>
      <w:tr w:rsidR="00AC0363" w14:paraId="5E1C0799" w14:textId="6F5149A9" w:rsidTr="00AC0363">
        <w:tc>
          <w:tcPr>
            <w:tcW w:w="10529" w:type="dxa"/>
            <w:tcBorders>
              <w:right w:val="nil"/>
            </w:tcBorders>
          </w:tcPr>
          <w:p w14:paraId="55B6BA75" w14:textId="77777777" w:rsidR="00AC0363" w:rsidRDefault="00AC0363" w:rsidP="001A53F7">
            <w:pPr>
              <w:pStyle w:val="1"/>
              <w:shd w:val="clear" w:color="auto" w:fill="auto"/>
              <w:tabs>
                <w:tab w:val="left" w:leader="underscore" w:pos="2616"/>
                <w:tab w:val="left" w:leader="underscore" w:pos="7934"/>
                <w:tab w:val="left" w:leader="underscore" w:pos="10123"/>
              </w:tabs>
              <w:ind w:firstLine="0"/>
              <w:jc w:val="both"/>
            </w:pPr>
          </w:p>
        </w:tc>
        <w:tc>
          <w:tcPr>
            <w:tcW w:w="271" w:type="dxa"/>
            <w:tcBorders>
              <w:left w:val="nil"/>
              <w:bottom w:val="nil"/>
            </w:tcBorders>
          </w:tcPr>
          <w:p w14:paraId="1C83CC9C" w14:textId="3B6A435E" w:rsidR="00AC0363" w:rsidRDefault="00AC0363" w:rsidP="001A53F7">
            <w:pPr>
              <w:pStyle w:val="1"/>
              <w:shd w:val="clear" w:color="auto" w:fill="auto"/>
              <w:tabs>
                <w:tab w:val="left" w:leader="underscore" w:pos="2616"/>
                <w:tab w:val="left" w:leader="underscore" w:pos="7934"/>
                <w:tab w:val="left" w:leader="underscore" w:pos="10123"/>
              </w:tabs>
              <w:ind w:firstLine="0"/>
              <w:jc w:val="both"/>
            </w:pPr>
            <w:r>
              <w:t>,</w:t>
            </w:r>
          </w:p>
        </w:tc>
      </w:tr>
    </w:tbl>
    <w:p w14:paraId="4DB78648" w14:textId="4A985885" w:rsidR="00AC0363" w:rsidRDefault="00AC0363" w:rsidP="00AC0363">
      <w:pPr>
        <w:pStyle w:val="1"/>
        <w:shd w:val="clear" w:color="auto" w:fill="auto"/>
        <w:tabs>
          <w:tab w:val="left" w:leader="underscore" w:pos="2616"/>
          <w:tab w:val="left" w:leader="underscore" w:pos="7934"/>
          <w:tab w:val="left" w:leader="underscore" w:pos="10123"/>
        </w:tabs>
        <w:ind w:firstLine="0"/>
        <w:jc w:val="both"/>
      </w:pPr>
      <w:r>
        <w:t xml:space="preserve">  </w:t>
      </w:r>
      <w:r w:rsidR="00F82D4A">
        <w:t>именуемый(-</w:t>
      </w:r>
      <w:proofErr w:type="spellStart"/>
      <w:r w:rsidR="00F82D4A">
        <w:t>ая</w:t>
      </w:r>
      <w:proofErr w:type="spellEnd"/>
      <w:r w:rsidR="00F82D4A">
        <w:t>) в дальнейшем,</w:t>
      </w:r>
      <w:r w:rsidR="00D77537">
        <w:t xml:space="preserve"> </w:t>
      </w:r>
      <w:r w:rsidR="00FD524D">
        <w:t>«Потребитель» (законный представитель Потребителя),</w:t>
      </w:r>
      <w:r w:rsidR="008B4DE9">
        <w:t xml:space="preserve"> </w:t>
      </w:r>
      <w:r w:rsidR="00F82D4A">
        <w:t xml:space="preserve">действуя в интересах </w:t>
      </w:r>
    </w:p>
    <w:tbl>
      <w:tblPr>
        <w:tblStyle w:val="ae"/>
        <w:tblW w:w="1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84"/>
        <w:gridCol w:w="430"/>
        <w:gridCol w:w="278"/>
        <w:gridCol w:w="1352"/>
        <w:gridCol w:w="349"/>
        <w:gridCol w:w="6777"/>
        <w:gridCol w:w="307"/>
        <w:gridCol w:w="57"/>
      </w:tblGrid>
      <w:tr w:rsidR="00AC0363" w14:paraId="62164D86" w14:textId="3646D149" w:rsidTr="00AC0363">
        <w:trPr>
          <w:gridAfter w:val="1"/>
          <w:wAfter w:w="57" w:type="dxa"/>
        </w:trPr>
        <w:tc>
          <w:tcPr>
            <w:tcW w:w="3615" w:type="dxa"/>
            <w:gridSpan w:val="5"/>
          </w:tcPr>
          <w:p w14:paraId="666C21E6" w14:textId="072E228E" w:rsidR="00AC0363" w:rsidRDefault="00AC0363" w:rsidP="00AC0363">
            <w:pPr>
              <w:pStyle w:val="1"/>
              <w:shd w:val="clear" w:color="auto" w:fill="auto"/>
              <w:tabs>
                <w:tab w:val="left" w:leader="underscore" w:pos="2616"/>
                <w:tab w:val="left" w:leader="underscore" w:pos="7934"/>
                <w:tab w:val="left" w:leader="underscore" w:pos="10123"/>
              </w:tabs>
              <w:ind w:firstLine="0"/>
              <w:jc w:val="both"/>
            </w:pPr>
            <w:r>
              <w:t>несовершеннолетнего Потребителя</w:t>
            </w:r>
          </w:p>
        </w:tc>
        <w:tc>
          <w:tcPr>
            <w:tcW w:w="7126" w:type="dxa"/>
            <w:gridSpan w:val="2"/>
            <w:tcBorders>
              <w:bottom w:val="single" w:sz="4" w:space="0" w:color="auto"/>
            </w:tcBorders>
          </w:tcPr>
          <w:p w14:paraId="5D5D5F1A" w14:textId="77777777" w:rsidR="00AC0363" w:rsidRDefault="00AC0363" w:rsidP="00AC0363">
            <w:pPr>
              <w:pStyle w:val="1"/>
              <w:shd w:val="clear" w:color="auto" w:fill="auto"/>
              <w:tabs>
                <w:tab w:val="left" w:leader="underscore" w:pos="2616"/>
                <w:tab w:val="left" w:leader="underscore" w:pos="7934"/>
                <w:tab w:val="left" w:leader="underscore" w:pos="10123"/>
              </w:tabs>
              <w:ind w:firstLine="0"/>
              <w:jc w:val="both"/>
            </w:pPr>
          </w:p>
        </w:tc>
        <w:tc>
          <w:tcPr>
            <w:tcW w:w="307" w:type="dxa"/>
          </w:tcPr>
          <w:p w14:paraId="55D7B629" w14:textId="4F74182A" w:rsidR="00AC0363" w:rsidRDefault="00AC0363" w:rsidP="00AC0363">
            <w:pPr>
              <w:pStyle w:val="1"/>
              <w:shd w:val="clear" w:color="auto" w:fill="auto"/>
              <w:tabs>
                <w:tab w:val="left" w:leader="underscore" w:pos="2616"/>
                <w:tab w:val="left" w:leader="underscore" w:pos="7934"/>
                <w:tab w:val="left" w:leader="underscore" w:pos="10123"/>
              </w:tabs>
              <w:ind w:firstLine="0"/>
              <w:jc w:val="both"/>
            </w:pPr>
            <w:r>
              <w:t>,</w:t>
            </w:r>
          </w:p>
        </w:tc>
      </w:tr>
      <w:tr w:rsidR="0011452C" w14:paraId="21478D71" w14:textId="7B8DB14A" w:rsidTr="0011452C">
        <w:tc>
          <w:tcPr>
            <w:tcW w:w="1271" w:type="dxa"/>
          </w:tcPr>
          <w:p w14:paraId="46F788CA" w14:textId="33ABED60" w:rsidR="0011452C" w:rsidRDefault="0011452C" w:rsidP="00AC0363">
            <w:pPr>
              <w:pStyle w:val="1"/>
              <w:shd w:val="clear" w:color="auto" w:fill="auto"/>
              <w:tabs>
                <w:tab w:val="left" w:leader="underscore" w:pos="2616"/>
                <w:tab w:val="left" w:leader="underscore" w:pos="7934"/>
                <w:tab w:val="left" w:leader="underscore" w:pos="10123"/>
              </w:tabs>
              <w:ind w:firstLine="0"/>
              <w:jc w:val="both"/>
            </w:pPr>
            <w:r>
              <w:t>(Пациента)</w:t>
            </w:r>
          </w:p>
        </w:tc>
        <w:tc>
          <w:tcPr>
            <w:tcW w:w="284" w:type="dxa"/>
          </w:tcPr>
          <w:p w14:paraId="2D4CA327" w14:textId="684F0AD6" w:rsidR="0011452C" w:rsidRDefault="0011452C" w:rsidP="00AC0363">
            <w:pPr>
              <w:pStyle w:val="1"/>
              <w:shd w:val="clear" w:color="auto" w:fill="auto"/>
              <w:tabs>
                <w:tab w:val="left" w:leader="underscore" w:pos="2616"/>
                <w:tab w:val="left" w:leader="underscore" w:pos="7934"/>
                <w:tab w:val="left" w:leader="underscore" w:pos="10123"/>
              </w:tabs>
              <w:ind w:firstLine="0"/>
              <w:jc w:val="both"/>
            </w:pPr>
            <w:r>
              <w:t>«</w:t>
            </w:r>
          </w:p>
        </w:tc>
        <w:tc>
          <w:tcPr>
            <w:tcW w:w="430" w:type="dxa"/>
            <w:tcBorders>
              <w:bottom w:val="single" w:sz="4" w:space="0" w:color="auto"/>
            </w:tcBorders>
          </w:tcPr>
          <w:p w14:paraId="52ECB0C8" w14:textId="77777777" w:rsidR="0011452C" w:rsidRDefault="0011452C" w:rsidP="00AC0363">
            <w:pPr>
              <w:pStyle w:val="1"/>
              <w:shd w:val="clear" w:color="auto" w:fill="auto"/>
              <w:tabs>
                <w:tab w:val="left" w:leader="underscore" w:pos="2616"/>
                <w:tab w:val="left" w:leader="underscore" w:pos="7934"/>
                <w:tab w:val="left" w:leader="underscore" w:pos="10123"/>
              </w:tabs>
              <w:ind w:firstLine="0"/>
              <w:jc w:val="both"/>
            </w:pPr>
          </w:p>
        </w:tc>
        <w:tc>
          <w:tcPr>
            <w:tcW w:w="278" w:type="dxa"/>
          </w:tcPr>
          <w:p w14:paraId="48933AA8" w14:textId="407E65C4" w:rsidR="0011452C" w:rsidRDefault="0011452C" w:rsidP="00AC0363">
            <w:pPr>
              <w:pStyle w:val="1"/>
              <w:shd w:val="clear" w:color="auto" w:fill="auto"/>
              <w:tabs>
                <w:tab w:val="left" w:leader="underscore" w:pos="2616"/>
                <w:tab w:val="left" w:leader="underscore" w:pos="7934"/>
                <w:tab w:val="left" w:leader="underscore" w:pos="10123"/>
              </w:tabs>
              <w:ind w:firstLine="0"/>
              <w:jc w:val="both"/>
            </w:pPr>
            <w:r>
              <w:t>»</w:t>
            </w:r>
          </w:p>
        </w:tc>
        <w:tc>
          <w:tcPr>
            <w:tcW w:w="1701" w:type="dxa"/>
            <w:gridSpan w:val="2"/>
            <w:tcBorders>
              <w:bottom w:val="single" w:sz="4" w:space="0" w:color="auto"/>
            </w:tcBorders>
          </w:tcPr>
          <w:p w14:paraId="7DFC99F4" w14:textId="1ED40A9F" w:rsidR="0011452C" w:rsidRDefault="0011452C" w:rsidP="00AC0363">
            <w:pPr>
              <w:pStyle w:val="1"/>
              <w:shd w:val="clear" w:color="auto" w:fill="auto"/>
              <w:tabs>
                <w:tab w:val="left" w:leader="underscore" w:pos="2616"/>
                <w:tab w:val="left" w:leader="underscore" w:pos="7934"/>
                <w:tab w:val="left" w:leader="underscore" w:pos="10123"/>
              </w:tabs>
              <w:ind w:firstLine="0"/>
              <w:jc w:val="both"/>
            </w:pPr>
          </w:p>
        </w:tc>
        <w:tc>
          <w:tcPr>
            <w:tcW w:w="7141" w:type="dxa"/>
            <w:gridSpan w:val="3"/>
          </w:tcPr>
          <w:p w14:paraId="05D75E18" w14:textId="1D3AE158" w:rsidR="0011452C" w:rsidRDefault="0011452C" w:rsidP="00AC0363">
            <w:pPr>
              <w:pStyle w:val="1"/>
              <w:shd w:val="clear" w:color="auto" w:fill="auto"/>
              <w:tabs>
                <w:tab w:val="left" w:leader="underscore" w:pos="2616"/>
                <w:tab w:val="left" w:leader="underscore" w:pos="7934"/>
                <w:tab w:val="left" w:leader="underscore" w:pos="10123"/>
              </w:tabs>
              <w:ind w:firstLine="0"/>
              <w:jc w:val="both"/>
            </w:pPr>
            <w:r>
              <w:t>г.р. с другой стороны, заключили настоящий Договор о нижеследующем:</w:t>
            </w:r>
          </w:p>
        </w:tc>
      </w:tr>
    </w:tbl>
    <w:p w14:paraId="3CF58726" w14:textId="77777777" w:rsidR="00AC0363" w:rsidRDefault="00AC0363" w:rsidP="00AC0363">
      <w:pPr>
        <w:pStyle w:val="1"/>
        <w:shd w:val="clear" w:color="auto" w:fill="auto"/>
        <w:tabs>
          <w:tab w:val="left" w:leader="underscore" w:pos="2616"/>
          <w:tab w:val="left" w:leader="underscore" w:pos="7934"/>
          <w:tab w:val="left" w:leader="underscore" w:pos="10123"/>
        </w:tabs>
        <w:ind w:firstLine="0"/>
        <w:jc w:val="both"/>
      </w:pPr>
    </w:p>
    <w:p w14:paraId="3ED874FD" w14:textId="77777777" w:rsidR="00F82D4A" w:rsidRDefault="00F82D4A" w:rsidP="00F82D4A">
      <w:pPr>
        <w:pStyle w:val="1"/>
        <w:numPr>
          <w:ilvl w:val="0"/>
          <w:numId w:val="4"/>
        </w:numPr>
        <w:shd w:val="clear" w:color="auto" w:fill="auto"/>
        <w:tabs>
          <w:tab w:val="left" w:pos="611"/>
        </w:tabs>
        <w:spacing w:after="200"/>
        <w:ind w:firstLine="0"/>
        <w:jc w:val="center"/>
      </w:pPr>
      <w:r>
        <w:rPr>
          <w:b/>
          <w:bCs/>
        </w:rPr>
        <w:t>ПРЕДМЕТ ДОГОВОРА</w:t>
      </w:r>
    </w:p>
    <w:p w14:paraId="110CD0AD" w14:textId="7CDF0CC5" w:rsidR="00F82D4A" w:rsidRDefault="00F82D4A" w:rsidP="001A1C30">
      <w:pPr>
        <w:pStyle w:val="1"/>
        <w:numPr>
          <w:ilvl w:val="1"/>
          <w:numId w:val="4"/>
        </w:numPr>
        <w:shd w:val="clear" w:color="auto" w:fill="auto"/>
        <w:tabs>
          <w:tab w:val="left" w:pos="851"/>
        </w:tabs>
        <w:ind w:firstLine="284"/>
        <w:jc w:val="both"/>
      </w:pPr>
      <w:r>
        <w:t xml:space="preserve">По настоящему договору Исполнитель обязуется оказать Потребителю медицинские </w:t>
      </w:r>
      <w:r w:rsidRPr="001A53F7">
        <w:t>услуги (</w:t>
      </w:r>
      <w:r w:rsidRPr="001A53F7">
        <w:rPr>
          <w:b/>
          <w:bCs/>
        </w:rPr>
        <w:t xml:space="preserve">Приложение 1 </w:t>
      </w:r>
      <w:r w:rsidRPr="001A53F7">
        <w:t>к настоящему</w:t>
      </w:r>
      <w:r>
        <w:t xml:space="preserve"> договору), в соответствии с Прейскурантом цен на оказание платных медицинских услуг, действующим в Учреждении на момент оказания медицинской услуги, </w:t>
      </w:r>
      <w:r w:rsidR="001A53F7">
        <w:t xml:space="preserve">а Потребитель </w:t>
      </w:r>
      <w:r w:rsidR="00FD524D">
        <w:t xml:space="preserve">(законный представитель) </w:t>
      </w:r>
      <w:r>
        <w:t>обязуется принять и оплатить эти услуги.</w:t>
      </w:r>
    </w:p>
    <w:p w14:paraId="33AE2A41" w14:textId="77777777" w:rsidR="00F82D4A" w:rsidRDefault="00F82D4A" w:rsidP="001A1C30">
      <w:pPr>
        <w:pStyle w:val="1"/>
        <w:numPr>
          <w:ilvl w:val="1"/>
          <w:numId w:val="4"/>
        </w:numPr>
        <w:shd w:val="clear" w:color="auto" w:fill="auto"/>
        <w:tabs>
          <w:tab w:val="left" w:pos="851"/>
        </w:tabs>
        <w:ind w:firstLine="284"/>
        <w:jc w:val="both"/>
      </w:pPr>
      <w:r>
        <w:t>Медицинские услуги оказываются надлежащего качества, в соответствии с Постановлением Правительства Российской Федерации № 1006 от 04.10.2012 года «Об утверждении правил предоставления медицинскими организациями платных медицинских услуг», Федеральным законом Российской Федерации от 07.02.1992 г. №2300-1 «О защите прав потребителей», требованиями, предъявляемыми к методам диагностики, профилактики и лечения, разрешенными на территории Российской Федерации, стандартами медицинской помощи, утвержденными уполномоченным органом.</w:t>
      </w:r>
    </w:p>
    <w:p w14:paraId="3B97DC4D" w14:textId="6ACA2228" w:rsidR="00F82D4A" w:rsidRDefault="00F82D4A" w:rsidP="001A1C30">
      <w:pPr>
        <w:pStyle w:val="1"/>
        <w:numPr>
          <w:ilvl w:val="1"/>
          <w:numId w:val="4"/>
        </w:numPr>
        <w:shd w:val="clear" w:color="auto" w:fill="auto"/>
        <w:tabs>
          <w:tab w:val="left" w:pos="851"/>
        </w:tabs>
        <w:ind w:firstLine="284"/>
        <w:jc w:val="both"/>
      </w:pPr>
      <w:r>
        <w:t xml:space="preserve">Оказание медицинских услуг будет осуществляться специалистами, указанными в </w:t>
      </w:r>
      <w:r w:rsidRPr="00D77537">
        <w:rPr>
          <w:b/>
          <w:bCs/>
        </w:rPr>
        <w:t xml:space="preserve">Приложении </w:t>
      </w:r>
      <w:r w:rsidR="001A53F7" w:rsidRPr="00D77537">
        <w:rPr>
          <w:b/>
          <w:bCs/>
        </w:rPr>
        <w:t>2</w:t>
      </w:r>
      <w:r>
        <w:t xml:space="preserve"> к настоящему договору. Информация о профессиональном образовании и квалификация данных специалистов доведена до сведения Заказчика.</w:t>
      </w:r>
    </w:p>
    <w:p w14:paraId="4BEB43E6" w14:textId="565867C1" w:rsidR="00F82D4A" w:rsidRDefault="00F82D4A" w:rsidP="001A1C30">
      <w:pPr>
        <w:pStyle w:val="1"/>
        <w:numPr>
          <w:ilvl w:val="1"/>
          <w:numId w:val="4"/>
        </w:numPr>
        <w:shd w:val="clear" w:color="auto" w:fill="auto"/>
        <w:tabs>
          <w:tab w:val="left" w:pos="851"/>
        </w:tabs>
        <w:ind w:firstLine="284"/>
        <w:jc w:val="both"/>
      </w:pPr>
      <w:r>
        <w:t>Подписывая настоящий договор Потребитель (законный представитель Потребителя)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и дает добровольное согласие на медицинское вмешательство (</w:t>
      </w:r>
      <w:r>
        <w:rPr>
          <w:b/>
          <w:bCs/>
        </w:rPr>
        <w:t xml:space="preserve">Приложение </w:t>
      </w:r>
      <w:r w:rsidR="001A53F7">
        <w:rPr>
          <w:b/>
          <w:bCs/>
        </w:rPr>
        <w:t>3</w:t>
      </w:r>
      <w:r>
        <w:rPr>
          <w:b/>
          <w:bCs/>
        </w:rPr>
        <w:t xml:space="preserve"> </w:t>
      </w:r>
      <w:r>
        <w:t>к настоящему договору) в соответствии со статьей 20 Федерального закона «Об основах охраны здоровья граждан в Российской Федерации» от 21.11.2011г. №323-ФЗ.</w:t>
      </w:r>
    </w:p>
    <w:p w14:paraId="1B98A4CD" w14:textId="723AACA0" w:rsidR="00F82D4A" w:rsidRDefault="00F82D4A" w:rsidP="001A1C30">
      <w:pPr>
        <w:pStyle w:val="1"/>
        <w:numPr>
          <w:ilvl w:val="1"/>
          <w:numId w:val="4"/>
        </w:numPr>
        <w:shd w:val="clear" w:color="auto" w:fill="auto"/>
        <w:tabs>
          <w:tab w:val="left" w:pos="851"/>
        </w:tabs>
        <w:ind w:firstLine="284"/>
        <w:jc w:val="both"/>
      </w:pPr>
      <w:r>
        <w:t>Медицинские услуги оказываются по адресу: г. Рубцовск, ул.Южная,2.</w:t>
      </w:r>
    </w:p>
    <w:p w14:paraId="49F70292" w14:textId="145ABA77" w:rsidR="00F82D4A" w:rsidRDefault="00F82D4A" w:rsidP="001A1C30">
      <w:pPr>
        <w:pStyle w:val="1"/>
        <w:numPr>
          <w:ilvl w:val="1"/>
          <w:numId w:val="4"/>
        </w:numPr>
        <w:shd w:val="clear" w:color="auto" w:fill="auto"/>
        <w:tabs>
          <w:tab w:val="left" w:pos="851"/>
        </w:tabs>
        <w:ind w:firstLine="284"/>
        <w:jc w:val="both"/>
      </w:pPr>
      <w:r>
        <w:t>До заключения договора Потребитель (законный представитель Потребителя) в доступной форме уведомлен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Алтайском крае и отказывается от получения ее на бесплатной основе, а также альтернативного вида медицинской помощи на бесплатной основе (</w:t>
      </w:r>
      <w:r>
        <w:rPr>
          <w:b/>
          <w:bCs/>
        </w:rPr>
        <w:t xml:space="preserve">Приложение </w:t>
      </w:r>
      <w:r w:rsidR="001A53F7">
        <w:rPr>
          <w:b/>
          <w:bCs/>
        </w:rPr>
        <w:t>4</w:t>
      </w:r>
      <w:r>
        <w:rPr>
          <w:b/>
          <w:bCs/>
        </w:rPr>
        <w:t xml:space="preserve"> </w:t>
      </w:r>
      <w:r>
        <w:t>к настоящему договору) .</w:t>
      </w:r>
    </w:p>
    <w:p w14:paraId="242A7A6D" w14:textId="5E075907" w:rsidR="00F82D4A" w:rsidRDefault="00F82D4A" w:rsidP="001A1C30">
      <w:pPr>
        <w:pStyle w:val="1"/>
        <w:numPr>
          <w:ilvl w:val="1"/>
          <w:numId w:val="4"/>
        </w:numPr>
        <w:shd w:val="clear" w:color="auto" w:fill="auto"/>
        <w:tabs>
          <w:tab w:val="left" w:pos="851"/>
        </w:tabs>
        <w:ind w:firstLine="284"/>
        <w:jc w:val="both"/>
      </w:pPr>
      <w:r>
        <w:t>Потребитель</w:t>
      </w:r>
      <w:r w:rsidR="008F68EA">
        <w:t xml:space="preserve"> </w:t>
      </w:r>
      <w:r>
        <w:t>(законный представитель) ознакомлен с Прейскурантом цен на оказание платных медицинских услуг, режимом работы Учреждения и Правилами поведения пациентов и посетителей, который действуют в Учреждении.</w:t>
      </w:r>
    </w:p>
    <w:p w14:paraId="0CA763D8" w14:textId="38961398" w:rsidR="00F82D4A" w:rsidRDefault="00F82D4A" w:rsidP="001A1C30">
      <w:pPr>
        <w:pStyle w:val="1"/>
        <w:numPr>
          <w:ilvl w:val="1"/>
          <w:numId w:val="4"/>
        </w:numPr>
        <w:shd w:val="clear" w:color="auto" w:fill="auto"/>
        <w:tabs>
          <w:tab w:val="left" w:pos="851"/>
        </w:tabs>
        <w:ind w:firstLine="284"/>
        <w:jc w:val="both"/>
      </w:pPr>
      <w:r>
        <w:t>Медицинская услуга считается оказанной после подписания акта оказанных медицинских услуг (</w:t>
      </w:r>
      <w:r w:rsidRPr="00D77537">
        <w:rPr>
          <w:b/>
          <w:bCs/>
        </w:rPr>
        <w:t xml:space="preserve">Приложение </w:t>
      </w:r>
      <w:r w:rsidR="001A53F7" w:rsidRPr="00D77537">
        <w:rPr>
          <w:b/>
          <w:bCs/>
        </w:rPr>
        <w:t>5</w:t>
      </w:r>
      <w:r>
        <w:t xml:space="preserve"> к настоящему договору).</w:t>
      </w:r>
    </w:p>
    <w:p w14:paraId="05FCBC63" w14:textId="29E6C958" w:rsidR="00FD524D" w:rsidRDefault="00F82D4A" w:rsidP="001A1C30">
      <w:pPr>
        <w:pStyle w:val="11"/>
        <w:numPr>
          <w:ilvl w:val="0"/>
          <w:numId w:val="4"/>
        </w:numPr>
        <w:shd w:val="clear" w:color="auto" w:fill="auto"/>
        <w:tabs>
          <w:tab w:val="left" w:pos="360"/>
        </w:tabs>
        <w:spacing w:after="0"/>
      </w:pPr>
      <w:bookmarkStart w:id="0" w:name="bookmark0"/>
      <w:bookmarkStart w:id="1" w:name="bookmark1"/>
      <w:r>
        <w:t>ПРАВА И ОБЯЗАННОСТИ СТОРОН</w:t>
      </w:r>
      <w:bookmarkEnd w:id="0"/>
      <w:bookmarkEnd w:id="1"/>
    </w:p>
    <w:p w14:paraId="17852F2D" w14:textId="7E7BF04B" w:rsidR="003D4B34" w:rsidRDefault="00FD524D" w:rsidP="001A1C30">
      <w:pPr>
        <w:pStyle w:val="11"/>
        <w:shd w:val="clear" w:color="auto" w:fill="auto"/>
        <w:tabs>
          <w:tab w:val="left" w:pos="1276"/>
        </w:tabs>
        <w:spacing w:after="0"/>
        <w:jc w:val="both"/>
      </w:pPr>
      <w:bookmarkStart w:id="2" w:name="bookmark2"/>
      <w:bookmarkStart w:id="3" w:name="bookmark3"/>
      <w:r>
        <w:t xml:space="preserve">          2.1</w:t>
      </w:r>
      <w:r w:rsidR="00F82D4A">
        <w:t>Исполнитель обязуется:</w:t>
      </w:r>
      <w:bookmarkEnd w:id="2"/>
      <w:bookmarkEnd w:id="3"/>
    </w:p>
    <w:p w14:paraId="6B6F8AF7" w14:textId="77777777" w:rsidR="00F82D4A" w:rsidRDefault="00F82D4A" w:rsidP="001A1C30">
      <w:pPr>
        <w:pStyle w:val="1"/>
        <w:numPr>
          <w:ilvl w:val="2"/>
          <w:numId w:val="4"/>
        </w:numPr>
        <w:shd w:val="clear" w:color="auto" w:fill="auto"/>
        <w:tabs>
          <w:tab w:val="left" w:pos="993"/>
        </w:tabs>
        <w:ind w:firstLine="284"/>
        <w:jc w:val="both"/>
      </w:pPr>
      <w:r>
        <w:t>Предоставить Потребителю (законному представителю) полную и достоверную информацию о предоставляемых медицинских услугах, о медицинском персонале, оказывающем медицинские услуги, о технологии оказания медицинских услуг и возможных осложнениях.</w:t>
      </w:r>
    </w:p>
    <w:p w14:paraId="313319B8" w14:textId="37B04C8E" w:rsidR="00F82D4A" w:rsidRDefault="00F82D4A" w:rsidP="001A1C30">
      <w:pPr>
        <w:pStyle w:val="1"/>
        <w:numPr>
          <w:ilvl w:val="2"/>
          <w:numId w:val="4"/>
        </w:numPr>
        <w:shd w:val="clear" w:color="auto" w:fill="auto"/>
        <w:tabs>
          <w:tab w:val="left" w:pos="993"/>
        </w:tabs>
        <w:ind w:firstLine="284"/>
        <w:jc w:val="both"/>
      </w:pPr>
      <w:r>
        <w:t>Предупредить Потребителя</w:t>
      </w:r>
      <w:r w:rsidR="00092F8C">
        <w:t xml:space="preserve"> </w:t>
      </w:r>
      <w:r>
        <w:t>(законного представителя)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14:paraId="106E8894" w14:textId="77777777" w:rsidR="00F82D4A" w:rsidRDefault="00F82D4A" w:rsidP="001A1C30">
      <w:pPr>
        <w:pStyle w:val="1"/>
        <w:numPr>
          <w:ilvl w:val="2"/>
          <w:numId w:val="4"/>
        </w:numPr>
        <w:shd w:val="clear" w:color="auto" w:fill="auto"/>
        <w:tabs>
          <w:tab w:val="left" w:pos="993"/>
        </w:tabs>
        <w:ind w:firstLine="284"/>
        <w:jc w:val="both"/>
      </w:pPr>
      <w:r>
        <w:t>Обеспечивать оказание платных медицинских услуг, в соответствии с методиками их проведения и требованиями, предъявляемыми к методам диагностики, профилактики и лечения, разрешенными на территории Российской Федерации.</w:t>
      </w:r>
    </w:p>
    <w:p w14:paraId="7B7A5C58" w14:textId="77777777" w:rsidR="00F82D4A" w:rsidRDefault="00F82D4A" w:rsidP="001A1C30">
      <w:pPr>
        <w:pStyle w:val="1"/>
        <w:numPr>
          <w:ilvl w:val="2"/>
          <w:numId w:val="4"/>
        </w:numPr>
        <w:shd w:val="clear" w:color="auto" w:fill="auto"/>
        <w:tabs>
          <w:tab w:val="left" w:pos="993"/>
          <w:tab w:val="left" w:pos="1359"/>
        </w:tabs>
        <w:ind w:firstLine="284"/>
        <w:jc w:val="both"/>
      </w:pPr>
      <w:r>
        <w:t>В случае возникновения препятствий для выполнения условий настоящего договора, Исполнитель обязан немедленно извещать об этом Потребителя (законного представителя).</w:t>
      </w:r>
    </w:p>
    <w:p w14:paraId="2035A038" w14:textId="77777777" w:rsidR="00F82D4A" w:rsidRDefault="00F82D4A" w:rsidP="001A1C30">
      <w:pPr>
        <w:pStyle w:val="1"/>
        <w:numPr>
          <w:ilvl w:val="2"/>
          <w:numId w:val="4"/>
        </w:numPr>
        <w:shd w:val="clear" w:color="auto" w:fill="auto"/>
        <w:tabs>
          <w:tab w:val="left" w:pos="993"/>
          <w:tab w:val="left" w:pos="1374"/>
        </w:tabs>
        <w:ind w:firstLine="284"/>
        <w:jc w:val="both"/>
      </w:pPr>
      <w:r>
        <w:t>Представить Потребителю (законному представителю) по его требованию в доступной для него форме информацию:</w:t>
      </w:r>
    </w:p>
    <w:p w14:paraId="44504EBF" w14:textId="77777777" w:rsidR="00F82D4A" w:rsidRDefault="00F82D4A" w:rsidP="001A1C30">
      <w:pPr>
        <w:pStyle w:val="1"/>
        <w:shd w:val="clear" w:color="auto" w:fill="auto"/>
        <w:tabs>
          <w:tab w:val="left" w:pos="1276"/>
        </w:tabs>
        <w:ind w:firstLine="580"/>
        <w:jc w:val="both"/>
      </w:pPr>
      <w:r>
        <w:t xml:space="preserve">- о состоянии здоровья Потребителя, включая сведения о результатах обследования, диагнозе, методах лечения, </w:t>
      </w:r>
      <w:r>
        <w:lastRenderedPageBreak/>
        <w:t>связанном с ними риске, возможных вариантах и последствиях медицинского вмешательства, ожидаемых результатах лечения;</w:t>
      </w:r>
    </w:p>
    <w:p w14:paraId="57E9DD63" w14:textId="77777777" w:rsidR="00F82D4A" w:rsidRDefault="00F82D4A" w:rsidP="00F82D4A">
      <w:pPr>
        <w:pStyle w:val="1"/>
        <w:shd w:val="clear" w:color="auto" w:fill="auto"/>
        <w:ind w:firstLine="580"/>
        <w:jc w:val="both"/>
      </w:pPr>
      <w: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BC8CE0F" w14:textId="24D06A11" w:rsidR="00F82D4A" w:rsidRDefault="00F82D4A" w:rsidP="001A1C30">
      <w:pPr>
        <w:pStyle w:val="1"/>
        <w:numPr>
          <w:ilvl w:val="2"/>
          <w:numId w:val="4"/>
        </w:numPr>
        <w:shd w:val="clear" w:color="auto" w:fill="auto"/>
        <w:tabs>
          <w:tab w:val="left" w:pos="993"/>
        </w:tabs>
        <w:ind w:firstLine="284"/>
        <w:jc w:val="both"/>
      </w:pPr>
      <w:r>
        <w:t>Гарантировать Потребителю (законному представителю)</w:t>
      </w:r>
      <w:r w:rsidR="001A53F7">
        <w:t xml:space="preserve"> </w:t>
      </w:r>
      <w:r>
        <w:t>защиту конфиденциальной информации и неразглашение врачебной тайны о факте обращения за медицинской помощью, диагнозе и иных сведений, полученных при обследовании и лечении Потребителя.</w:t>
      </w:r>
    </w:p>
    <w:p w14:paraId="5195D3CA" w14:textId="77777777" w:rsidR="00F82D4A" w:rsidRDefault="00F82D4A" w:rsidP="001A1C30">
      <w:pPr>
        <w:pStyle w:val="1"/>
        <w:numPr>
          <w:ilvl w:val="2"/>
          <w:numId w:val="4"/>
        </w:numPr>
        <w:shd w:val="clear" w:color="auto" w:fill="auto"/>
        <w:tabs>
          <w:tab w:val="left" w:pos="993"/>
        </w:tabs>
        <w:ind w:firstLine="284"/>
        <w:jc w:val="both"/>
      </w:pPr>
      <w:r>
        <w:t>Ставить в известность Потребителя (законного представителя) о предполагаемой сумме дополнительных расходов.</w:t>
      </w:r>
    </w:p>
    <w:p w14:paraId="7BEACB04" w14:textId="4FFD5DFA" w:rsidR="00F82D4A" w:rsidRDefault="00F82D4A" w:rsidP="001A1C30">
      <w:pPr>
        <w:pStyle w:val="1"/>
        <w:numPr>
          <w:ilvl w:val="2"/>
          <w:numId w:val="4"/>
        </w:numPr>
        <w:shd w:val="clear" w:color="auto" w:fill="auto"/>
        <w:tabs>
          <w:tab w:val="left" w:pos="993"/>
        </w:tabs>
        <w:ind w:firstLine="284"/>
        <w:jc w:val="both"/>
      </w:pPr>
      <w: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460B105E" w14:textId="77777777" w:rsidR="001A53F7" w:rsidRDefault="001A53F7" w:rsidP="001A53F7">
      <w:pPr>
        <w:pStyle w:val="1"/>
        <w:shd w:val="clear" w:color="auto" w:fill="auto"/>
        <w:tabs>
          <w:tab w:val="left" w:pos="1374"/>
        </w:tabs>
        <w:ind w:left="580" w:firstLine="0"/>
        <w:jc w:val="both"/>
      </w:pPr>
    </w:p>
    <w:p w14:paraId="08A3BDC9" w14:textId="77777777" w:rsidR="00F82D4A" w:rsidRDefault="00F82D4A" w:rsidP="001A1C30">
      <w:pPr>
        <w:pStyle w:val="11"/>
        <w:numPr>
          <w:ilvl w:val="1"/>
          <w:numId w:val="4"/>
        </w:numPr>
        <w:shd w:val="clear" w:color="auto" w:fill="auto"/>
        <w:tabs>
          <w:tab w:val="left" w:pos="1061"/>
        </w:tabs>
        <w:spacing w:after="60"/>
        <w:ind w:firstLine="284"/>
        <w:jc w:val="both"/>
      </w:pPr>
      <w:bookmarkStart w:id="4" w:name="bookmark4"/>
      <w:bookmarkStart w:id="5" w:name="bookmark5"/>
      <w:r>
        <w:t>Исполнитель имеет право:</w:t>
      </w:r>
      <w:bookmarkEnd w:id="4"/>
      <w:bookmarkEnd w:id="5"/>
    </w:p>
    <w:p w14:paraId="0CB46F83" w14:textId="77777777" w:rsidR="00F82D4A" w:rsidRDefault="00F82D4A" w:rsidP="001A1C30">
      <w:pPr>
        <w:pStyle w:val="1"/>
        <w:numPr>
          <w:ilvl w:val="2"/>
          <w:numId w:val="4"/>
        </w:numPr>
        <w:shd w:val="clear" w:color="auto" w:fill="auto"/>
        <w:tabs>
          <w:tab w:val="left" w:pos="993"/>
        </w:tabs>
        <w:ind w:firstLine="284"/>
        <w:jc w:val="both"/>
      </w:pPr>
      <w:r>
        <w:t>Устанавливать время, место и условия оказания медицинских услуг, назначать конкретных исполнителей.</w:t>
      </w:r>
    </w:p>
    <w:p w14:paraId="01269D81" w14:textId="6A81C6BF" w:rsidR="00F82D4A" w:rsidRDefault="00F82D4A" w:rsidP="001A1C30">
      <w:pPr>
        <w:pStyle w:val="1"/>
        <w:numPr>
          <w:ilvl w:val="2"/>
          <w:numId w:val="4"/>
        </w:numPr>
        <w:shd w:val="clear" w:color="auto" w:fill="auto"/>
        <w:tabs>
          <w:tab w:val="left" w:pos="993"/>
        </w:tabs>
        <w:ind w:firstLine="284"/>
        <w:jc w:val="both"/>
      </w:pPr>
      <w:r>
        <w:t>Отказать в медицинской услуге, определенной настоящим договором при отсутствии должных условий для ее осуществления, за исключением случаев оказания экстренной медицинской помощи.</w:t>
      </w:r>
    </w:p>
    <w:p w14:paraId="41751815" w14:textId="240187E1" w:rsidR="00F82D4A" w:rsidRDefault="00F82D4A" w:rsidP="001A1C30">
      <w:pPr>
        <w:pStyle w:val="1"/>
        <w:numPr>
          <w:ilvl w:val="2"/>
          <w:numId w:val="4"/>
        </w:numPr>
        <w:shd w:val="clear" w:color="auto" w:fill="auto"/>
        <w:tabs>
          <w:tab w:val="left" w:pos="993"/>
        </w:tabs>
        <w:ind w:firstLine="284"/>
        <w:jc w:val="both"/>
      </w:pPr>
      <w:r>
        <w:t>Расторгнуть договор с Потребителем (законным представителем): в случае невыполнения Потребителем предписаний и рекомендаций врача; если Пациент</w:t>
      </w:r>
      <w:r w:rsidR="003D4B34">
        <w:t xml:space="preserve"> (законный представитель)</w:t>
      </w:r>
      <w:r>
        <w:t xml:space="preserve"> до начала оказания медицинской услуги по настоящему договору не предоставил Исполнителю (или назначенному им врачу) достоверной информации о медицинских противопоказаниях, наследственных и хронических заболеваниях, перенесенных в прошлом операциях и заболеваниях, другие сведения, необходимые для</w:t>
      </w:r>
      <w:r w:rsidR="001A53F7">
        <w:t xml:space="preserve"> </w:t>
      </w:r>
      <w:r>
        <w:t>качественного оказания медицинской услуги.</w:t>
      </w:r>
    </w:p>
    <w:p w14:paraId="4429BCA4" w14:textId="77777777" w:rsidR="00F82D4A" w:rsidRDefault="00F82D4A" w:rsidP="001A1C30">
      <w:pPr>
        <w:pStyle w:val="1"/>
        <w:numPr>
          <w:ilvl w:val="2"/>
          <w:numId w:val="4"/>
        </w:numPr>
        <w:shd w:val="clear" w:color="auto" w:fill="auto"/>
        <w:tabs>
          <w:tab w:val="left" w:pos="993"/>
        </w:tabs>
        <w:ind w:firstLine="284"/>
      </w:pPr>
      <w:r>
        <w:t>Приостановить исполнение своих обязательств по настоящему договору, выдачу медицинской документации Потребителю (законному представителю) в случае задержки оплаты до разрешения разногласий.</w:t>
      </w:r>
    </w:p>
    <w:p w14:paraId="1036AACF" w14:textId="77777777" w:rsidR="00F82D4A" w:rsidRDefault="00F82D4A" w:rsidP="001A1C30">
      <w:pPr>
        <w:pStyle w:val="1"/>
        <w:numPr>
          <w:ilvl w:val="2"/>
          <w:numId w:val="4"/>
        </w:numPr>
        <w:shd w:val="clear" w:color="auto" w:fill="auto"/>
        <w:tabs>
          <w:tab w:val="left" w:pos="993"/>
        </w:tabs>
        <w:ind w:firstLine="284"/>
      </w:pPr>
      <w:r>
        <w:t>В случае возникновения неотложных состояний, самостоятельно определять объем медицинской помощи (исследований, манипуляций, оперативных вмешательств, необходимых для оказания медицинской помощи) без письменного согласия Потребителя.</w:t>
      </w:r>
    </w:p>
    <w:p w14:paraId="1C4388C4" w14:textId="77777777" w:rsidR="00F82D4A" w:rsidRDefault="00F82D4A" w:rsidP="001A1C30">
      <w:pPr>
        <w:pStyle w:val="1"/>
        <w:numPr>
          <w:ilvl w:val="2"/>
          <w:numId w:val="4"/>
        </w:numPr>
        <w:shd w:val="clear" w:color="auto" w:fill="auto"/>
        <w:tabs>
          <w:tab w:val="left" w:pos="993"/>
          <w:tab w:val="left" w:pos="1063"/>
        </w:tabs>
        <w:spacing w:after="180"/>
        <w:ind w:firstLine="284"/>
      </w:pPr>
      <w:r>
        <w:t>Требовать возмещения материальных потерь с Потребителя (законного представителя) в случае причинения им ущерба имуществу Исполнителя.</w:t>
      </w:r>
    </w:p>
    <w:p w14:paraId="3C2A5B27" w14:textId="6A89B36C" w:rsidR="003D4B34" w:rsidRDefault="00F82D4A" w:rsidP="001A1C30">
      <w:pPr>
        <w:pStyle w:val="11"/>
        <w:numPr>
          <w:ilvl w:val="1"/>
          <w:numId w:val="4"/>
        </w:numPr>
        <w:shd w:val="clear" w:color="auto" w:fill="auto"/>
        <w:tabs>
          <w:tab w:val="left" w:pos="1077"/>
        </w:tabs>
        <w:spacing w:after="60"/>
        <w:ind w:firstLine="284"/>
        <w:jc w:val="both"/>
      </w:pPr>
      <w:bookmarkStart w:id="6" w:name="bookmark6"/>
      <w:bookmarkStart w:id="7" w:name="bookmark7"/>
      <w:r>
        <w:t>Потребитель (законный представитель) обязуется:</w:t>
      </w:r>
      <w:bookmarkEnd w:id="6"/>
      <w:bookmarkEnd w:id="7"/>
    </w:p>
    <w:p w14:paraId="3FF7AF19" w14:textId="77777777" w:rsidR="00F82D4A" w:rsidRDefault="00F82D4A" w:rsidP="001A1C30">
      <w:pPr>
        <w:pStyle w:val="1"/>
        <w:numPr>
          <w:ilvl w:val="2"/>
          <w:numId w:val="4"/>
        </w:numPr>
        <w:shd w:val="clear" w:color="auto" w:fill="auto"/>
        <w:tabs>
          <w:tab w:val="left" w:pos="993"/>
        </w:tabs>
        <w:ind w:firstLine="284"/>
        <w:jc w:val="both"/>
      </w:pPr>
      <w:r>
        <w:t>Информировать врача до оказания медицинской услуги о перенесённых заболеваниях Потребителя, известных ему аллергических реакциях, противопоказаниях для оказания услуг. В противном случае весь риск связанных с этих последствий несет Потребитель (законный представитель).</w:t>
      </w:r>
    </w:p>
    <w:p w14:paraId="1C053A4F" w14:textId="77777777" w:rsidR="00F82D4A" w:rsidRDefault="00F82D4A" w:rsidP="001A1C30">
      <w:pPr>
        <w:pStyle w:val="1"/>
        <w:numPr>
          <w:ilvl w:val="2"/>
          <w:numId w:val="4"/>
        </w:numPr>
        <w:shd w:val="clear" w:color="auto" w:fill="auto"/>
        <w:tabs>
          <w:tab w:val="left" w:pos="993"/>
        </w:tabs>
        <w:ind w:firstLine="284"/>
        <w:jc w:val="both"/>
      </w:pPr>
      <w:r>
        <w:t>Выполнять все медицинские указания, рекомендации и назначения, сообщать необходимые сведения, от которых зависит качественное предоставление медицинской помощи, своевременно информировать лечащего врача об изменениях в состоянии здоровья (самочувствии) Потребителя.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w:t>
      </w:r>
    </w:p>
    <w:p w14:paraId="0F9AB594" w14:textId="77777777" w:rsidR="00F82D4A" w:rsidRDefault="00F82D4A" w:rsidP="001A1C30">
      <w:pPr>
        <w:pStyle w:val="1"/>
        <w:numPr>
          <w:ilvl w:val="2"/>
          <w:numId w:val="4"/>
        </w:numPr>
        <w:shd w:val="clear" w:color="auto" w:fill="auto"/>
        <w:tabs>
          <w:tab w:val="left" w:pos="993"/>
        </w:tabs>
        <w:ind w:firstLine="284"/>
        <w:jc w:val="both"/>
      </w:pPr>
      <w:r>
        <w:t>Соблюдать правила поведения пациентов в медицинском учреждении, режим работы медицинского учреждения.</w:t>
      </w:r>
    </w:p>
    <w:p w14:paraId="3D34B02E" w14:textId="77777777" w:rsidR="00F82D4A" w:rsidRDefault="00F82D4A" w:rsidP="001A1C30">
      <w:pPr>
        <w:pStyle w:val="1"/>
        <w:numPr>
          <w:ilvl w:val="2"/>
          <w:numId w:val="4"/>
        </w:numPr>
        <w:shd w:val="clear" w:color="auto" w:fill="auto"/>
        <w:tabs>
          <w:tab w:val="left" w:pos="993"/>
        </w:tabs>
        <w:ind w:firstLine="284"/>
        <w:jc w:val="both"/>
      </w:pPr>
      <w:r>
        <w:t>Произвести оплату стоимости медицинских услуг в порядке, сроки и на условиях, которые установлены настоящим договором.</w:t>
      </w:r>
    </w:p>
    <w:p w14:paraId="29579E24" w14:textId="0175C419" w:rsidR="00F82D4A" w:rsidRDefault="00F82D4A" w:rsidP="001A1C30">
      <w:pPr>
        <w:pStyle w:val="1"/>
        <w:numPr>
          <w:ilvl w:val="2"/>
          <w:numId w:val="4"/>
        </w:numPr>
        <w:shd w:val="clear" w:color="auto" w:fill="auto"/>
        <w:tabs>
          <w:tab w:val="left" w:pos="993"/>
        </w:tabs>
        <w:spacing w:after="120"/>
        <w:ind w:firstLine="284"/>
        <w:jc w:val="both"/>
      </w:pPr>
      <w:r>
        <w:t>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Потребителя (законного представителя) является неотъемлемой частью настоящего договора. В случае отказа Потребителя (законного представителя)</w:t>
      </w:r>
      <w:r w:rsidR="00092F8C">
        <w:t xml:space="preserve"> </w:t>
      </w:r>
      <w:r>
        <w:t>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14:paraId="215AA538" w14:textId="77777777" w:rsidR="00F82D4A" w:rsidRDefault="00F82D4A" w:rsidP="00F82D4A">
      <w:pPr>
        <w:pStyle w:val="11"/>
        <w:numPr>
          <w:ilvl w:val="1"/>
          <w:numId w:val="4"/>
        </w:numPr>
        <w:shd w:val="clear" w:color="auto" w:fill="auto"/>
        <w:tabs>
          <w:tab w:val="left" w:pos="917"/>
        </w:tabs>
        <w:spacing w:after="60"/>
        <w:ind w:firstLine="420"/>
        <w:jc w:val="both"/>
      </w:pPr>
      <w:bookmarkStart w:id="8" w:name="bookmark8"/>
      <w:bookmarkStart w:id="9" w:name="bookmark9"/>
      <w:r>
        <w:t>Потребитель (законный представитель) имеет право:</w:t>
      </w:r>
      <w:bookmarkEnd w:id="8"/>
      <w:bookmarkEnd w:id="9"/>
    </w:p>
    <w:p w14:paraId="2D811C87" w14:textId="69C680B4" w:rsidR="00F82D4A" w:rsidRDefault="00F82D4A" w:rsidP="001A1C30">
      <w:pPr>
        <w:pStyle w:val="1"/>
        <w:numPr>
          <w:ilvl w:val="2"/>
          <w:numId w:val="4"/>
        </w:numPr>
        <w:shd w:val="clear" w:color="auto" w:fill="auto"/>
        <w:tabs>
          <w:tab w:val="left" w:pos="993"/>
        </w:tabs>
        <w:ind w:firstLine="284"/>
        <w:jc w:val="both"/>
      </w:pPr>
      <w:r>
        <w:t>Потребитель</w:t>
      </w:r>
      <w:r w:rsidR="001A53F7">
        <w:t xml:space="preserve"> </w:t>
      </w:r>
      <w:r>
        <w:t>(законный представитель) вправе требовать предоставления услуг надлежащего качества, сведений о наличии лицензии, сертификата и квалификации врача, о расчете стоимости оказанной услуги.</w:t>
      </w:r>
    </w:p>
    <w:p w14:paraId="4D302FF3" w14:textId="77777777" w:rsidR="00F82D4A" w:rsidRDefault="00F82D4A" w:rsidP="001A1C30">
      <w:pPr>
        <w:pStyle w:val="1"/>
        <w:numPr>
          <w:ilvl w:val="2"/>
          <w:numId w:val="4"/>
        </w:numPr>
        <w:shd w:val="clear" w:color="auto" w:fill="auto"/>
        <w:tabs>
          <w:tab w:val="left" w:pos="993"/>
        </w:tabs>
        <w:ind w:firstLine="284"/>
        <w:jc w:val="both"/>
      </w:pPr>
      <w:r>
        <w:t>Потребитель (законный представитель) вправе отказаться от медицинской услуги до начала ее оказания.</w:t>
      </w:r>
    </w:p>
    <w:p w14:paraId="4CAC4D00" w14:textId="77777777" w:rsidR="00F82D4A" w:rsidRDefault="00F82D4A" w:rsidP="001A1C30">
      <w:pPr>
        <w:pStyle w:val="1"/>
        <w:numPr>
          <w:ilvl w:val="2"/>
          <w:numId w:val="4"/>
        </w:numPr>
        <w:shd w:val="clear" w:color="auto" w:fill="auto"/>
        <w:tabs>
          <w:tab w:val="left" w:pos="993"/>
        </w:tabs>
        <w:ind w:firstLine="284"/>
        <w:jc w:val="both"/>
      </w:pPr>
      <w:r>
        <w:t>В случае оказания Потребителю медицинской услуги ненадлежащего качества, подтвержденного результатами врачебной экспертизы, Потребитель (законный представитель) вправе по своему выбору:</w:t>
      </w:r>
    </w:p>
    <w:p w14:paraId="0912DD08" w14:textId="77777777" w:rsidR="00F82D4A" w:rsidRDefault="00F82D4A" w:rsidP="001A1C30">
      <w:pPr>
        <w:pStyle w:val="1"/>
        <w:numPr>
          <w:ilvl w:val="0"/>
          <w:numId w:val="5"/>
        </w:numPr>
        <w:shd w:val="clear" w:color="auto" w:fill="auto"/>
        <w:tabs>
          <w:tab w:val="left" w:pos="845"/>
          <w:tab w:val="left" w:pos="993"/>
        </w:tabs>
        <w:ind w:firstLine="580"/>
        <w:jc w:val="both"/>
      </w:pPr>
      <w:r>
        <w:t>безвозмездно (за счет Исполнителя) устранить недостатки оказанной услуги (повторно осуществить оказание услуги);</w:t>
      </w:r>
    </w:p>
    <w:p w14:paraId="33B64231" w14:textId="77777777" w:rsidR="00F82D4A" w:rsidRDefault="00F82D4A" w:rsidP="00F82D4A">
      <w:pPr>
        <w:pStyle w:val="1"/>
        <w:numPr>
          <w:ilvl w:val="0"/>
          <w:numId w:val="5"/>
        </w:numPr>
        <w:shd w:val="clear" w:color="auto" w:fill="auto"/>
        <w:tabs>
          <w:tab w:val="left" w:pos="845"/>
        </w:tabs>
        <w:ind w:firstLine="580"/>
        <w:jc w:val="both"/>
      </w:pPr>
      <w:r>
        <w:t xml:space="preserve">по личному заявлению оформить возврат денежных средств или потребовать уменьшения стоимости </w:t>
      </w:r>
      <w:r>
        <w:lastRenderedPageBreak/>
        <w:t>предоставленной услуги;</w:t>
      </w:r>
    </w:p>
    <w:p w14:paraId="721613CF" w14:textId="77777777" w:rsidR="00F82D4A" w:rsidRPr="001A53F7" w:rsidRDefault="00F82D4A" w:rsidP="00F82D4A">
      <w:pPr>
        <w:pStyle w:val="1"/>
        <w:numPr>
          <w:ilvl w:val="0"/>
          <w:numId w:val="5"/>
        </w:numPr>
        <w:shd w:val="clear" w:color="auto" w:fill="auto"/>
        <w:tabs>
          <w:tab w:val="left" w:pos="845"/>
        </w:tabs>
        <w:ind w:firstLine="580"/>
        <w:jc w:val="both"/>
      </w:pPr>
      <w:r w:rsidRPr="001A53F7">
        <w:t>привлечь Исполнителя к иным мерам ответственности в соответствии с действующим законодательством.</w:t>
      </w:r>
    </w:p>
    <w:p w14:paraId="5402ED60" w14:textId="77777777" w:rsidR="00F82D4A" w:rsidRDefault="00F82D4A" w:rsidP="001A1C30">
      <w:pPr>
        <w:pStyle w:val="1"/>
        <w:numPr>
          <w:ilvl w:val="2"/>
          <w:numId w:val="4"/>
        </w:numPr>
        <w:shd w:val="clear" w:color="auto" w:fill="auto"/>
        <w:tabs>
          <w:tab w:val="left" w:pos="1268"/>
        </w:tabs>
        <w:spacing w:after="300"/>
        <w:ind w:firstLine="284"/>
        <w:jc w:val="both"/>
      </w:pPr>
      <w:r>
        <w:t>Вправе предъявлять требования о возмещении ущерба в случае причинения вреда здоровью и жизни Потребителя, а также о компенсации за причинение морального вреда в соответствии с действующим законодательством Российской Федерации.</w:t>
      </w:r>
    </w:p>
    <w:p w14:paraId="0F595B69" w14:textId="6702788F" w:rsidR="00F82D4A" w:rsidRPr="001A1C30" w:rsidRDefault="00F82D4A" w:rsidP="001A1C30">
      <w:pPr>
        <w:pStyle w:val="ad"/>
        <w:numPr>
          <w:ilvl w:val="0"/>
          <w:numId w:val="4"/>
        </w:numPr>
        <w:jc w:val="center"/>
        <w:rPr>
          <w:rFonts w:ascii="Times New Roman" w:hAnsi="Times New Roman" w:cs="Times New Roman"/>
          <w:b/>
          <w:bCs/>
        </w:rPr>
      </w:pPr>
      <w:bookmarkStart w:id="10" w:name="bookmark10"/>
      <w:bookmarkStart w:id="11" w:name="bookmark11"/>
      <w:r w:rsidRPr="001A1C30">
        <w:rPr>
          <w:rFonts w:ascii="Times New Roman" w:hAnsi="Times New Roman" w:cs="Times New Roman"/>
          <w:b/>
          <w:bCs/>
        </w:rPr>
        <w:t>СТОИМОСТЬ РАБОТ И ПОРЯДОК РАСЧЁТОВ</w:t>
      </w:r>
      <w:bookmarkEnd w:id="10"/>
      <w:bookmarkEnd w:id="11"/>
    </w:p>
    <w:p w14:paraId="72149552" w14:textId="70FA64E6" w:rsidR="003D4B34" w:rsidRDefault="00F82D4A" w:rsidP="001A1C30">
      <w:pPr>
        <w:pStyle w:val="1"/>
        <w:numPr>
          <w:ilvl w:val="1"/>
          <w:numId w:val="4"/>
        </w:numPr>
        <w:shd w:val="clear" w:color="auto" w:fill="auto"/>
        <w:tabs>
          <w:tab w:val="left" w:pos="851"/>
          <w:tab w:val="left" w:leader="underscore" w:pos="8078"/>
          <w:tab w:val="left" w:leader="underscore" w:pos="9354"/>
        </w:tabs>
        <w:ind w:firstLine="284"/>
        <w:jc w:val="both"/>
      </w:pPr>
      <w:r>
        <w:t xml:space="preserve">Общая сумма договора составляет: </w:t>
      </w:r>
      <w:r>
        <w:tab/>
        <w:t>рублей</w:t>
      </w:r>
      <w:r w:rsidR="001A1C30">
        <w:t xml:space="preserve"> </w:t>
      </w:r>
      <w:r>
        <w:t>__________</w:t>
      </w:r>
      <w:r w:rsidR="001A1C30">
        <w:t xml:space="preserve"> </w:t>
      </w:r>
      <w:r>
        <w:t>ко</w:t>
      </w:r>
      <w:r w:rsidR="003D4B34">
        <w:t>пеек.</w:t>
      </w:r>
    </w:p>
    <w:p w14:paraId="1AB16440" w14:textId="6D2E0381" w:rsidR="00F82D4A" w:rsidRPr="00DE53AF" w:rsidRDefault="00F82D4A" w:rsidP="001A1C30">
      <w:pPr>
        <w:pStyle w:val="1"/>
        <w:numPr>
          <w:ilvl w:val="1"/>
          <w:numId w:val="4"/>
        </w:numPr>
        <w:shd w:val="clear" w:color="auto" w:fill="auto"/>
        <w:tabs>
          <w:tab w:val="left" w:pos="851"/>
          <w:tab w:val="left" w:leader="underscore" w:pos="8078"/>
          <w:tab w:val="left" w:leader="underscore" w:pos="9354"/>
        </w:tabs>
        <w:ind w:firstLine="284"/>
        <w:jc w:val="both"/>
      </w:pPr>
      <w:r w:rsidRPr="005D0A5E">
        <w:t xml:space="preserve">Потребитель </w:t>
      </w:r>
      <w:r w:rsidR="003D4B34" w:rsidRPr="005D0A5E">
        <w:t xml:space="preserve">(законный представитель) </w:t>
      </w:r>
      <w:r w:rsidRPr="005D0A5E">
        <w:t>обязан оплатить</w:t>
      </w:r>
      <w:r w:rsidR="005D0A5E" w:rsidRPr="005D0A5E">
        <w:t xml:space="preserve"> в полном объем</w:t>
      </w:r>
      <w:r w:rsidR="00D77537">
        <w:t>е</w:t>
      </w:r>
      <w:r w:rsidR="005D0A5E" w:rsidRPr="005D0A5E">
        <w:t xml:space="preserve"> услугу</w:t>
      </w:r>
      <w:r w:rsidRPr="005D0A5E">
        <w:t xml:space="preserve"> Исполнител</w:t>
      </w:r>
      <w:r w:rsidR="005D0A5E" w:rsidRPr="005D0A5E">
        <w:t>я</w:t>
      </w:r>
      <w:r w:rsidR="001A53F7">
        <w:t xml:space="preserve"> </w:t>
      </w:r>
      <w:r w:rsidR="005D0A5E" w:rsidRPr="005D0A5E">
        <w:rPr>
          <w:u w:val="single"/>
        </w:rPr>
        <w:t>до начала оказания услуги</w:t>
      </w:r>
      <w:r w:rsidRPr="005D0A5E">
        <w:t xml:space="preserve"> Потребител</w:t>
      </w:r>
      <w:r w:rsidR="005D0A5E" w:rsidRPr="005D0A5E">
        <w:t>ю</w:t>
      </w:r>
      <w:r w:rsidR="005D0A5E">
        <w:t>, после заключения договора</w:t>
      </w:r>
      <w:r w:rsidRPr="005D0A5E">
        <w:t>.</w:t>
      </w:r>
      <w:r w:rsidR="001A53F7">
        <w:t xml:space="preserve"> </w:t>
      </w:r>
      <w:r w:rsidRPr="00DE53AF">
        <w:t>Оплата осуществляется путем внесения денежных средств в кассу Исполнителя; либо по безналичному расчету, перечислением денежных средств на расчетный счет Исполнителя.</w:t>
      </w:r>
    </w:p>
    <w:p w14:paraId="225FAFA9" w14:textId="33ED90BA" w:rsidR="00F82D4A" w:rsidRDefault="00F82D4A" w:rsidP="001A1C30">
      <w:pPr>
        <w:pStyle w:val="1"/>
        <w:numPr>
          <w:ilvl w:val="1"/>
          <w:numId w:val="4"/>
        </w:numPr>
        <w:shd w:val="clear" w:color="auto" w:fill="auto"/>
        <w:tabs>
          <w:tab w:val="left" w:pos="851"/>
        </w:tabs>
        <w:ind w:firstLine="284"/>
        <w:jc w:val="both"/>
      </w:pPr>
      <w:r>
        <w:t>Исполнитель выдает Потребителю (законному представителю) в соответствии с законодательством Российской Федерации документ, подтверждающий произведённую оплату медицинских услуг (контрольно</w:t>
      </w:r>
      <w:r w:rsidR="00092F8C">
        <w:t>-</w:t>
      </w:r>
      <w:r>
        <w:softHyphen/>
        <w:t>кассовый чек или иной документ установленного образца).</w:t>
      </w:r>
    </w:p>
    <w:p w14:paraId="4BE2BA04" w14:textId="66541FC4" w:rsidR="00F82D4A" w:rsidRDefault="00F82D4A" w:rsidP="001A1C30">
      <w:pPr>
        <w:pStyle w:val="1"/>
        <w:numPr>
          <w:ilvl w:val="1"/>
          <w:numId w:val="4"/>
        </w:numPr>
        <w:shd w:val="clear" w:color="auto" w:fill="auto"/>
        <w:tabs>
          <w:tab w:val="left" w:pos="851"/>
        </w:tabs>
        <w:ind w:firstLine="284"/>
        <w:jc w:val="both"/>
      </w:pPr>
      <w:r>
        <w:t>В случае отказа Потребителя (законного представителя) после заключения договора от получения медицинских услуг, договор расторгается. Потребитель</w:t>
      </w:r>
      <w:r w:rsidR="00092F8C">
        <w:t xml:space="preserve"> </w:t>
      </w:r>
      <w:r>
        <w:t>(законный представитель) информирует Исполнителя об отказе от услуги в письменной форме. Исполнитель информирует Потребителя (законного представителя) о расторжении договора по инициативе Потребителя (законного представителя), при этом Потребитель (законный представитель) оплачивает Исполнителю фактически понесённые Исполнителем расходы, связанные с исполнением обязательств по договору.</w:t>
      </w:r>
    </w:p>
    <w:p w14:paraId="5406FA34" w14:textId="77777777" w:rsidR="00F82D4A" w:rsidRDefault="00F82D4A" w:rsidP="001A1C30">
      <w:pPr>
        <w:pStyle w:val="1"/>
        <w:numPr>
          <w:ilvl w:val="1"/>
          <w:numId w:val="4"/>
        </w:numPr>
        <w:shd w:val="clear" w:color="auto" w:fill="auto"/>
        <w:tabs>
          <w:tab w:val="left" w:pos="851"/>
        </w:tabs>
        <w:ind w:firstLine="284"/>
        <w:jc w:val="both"/>
      </w:pPr>
      <w:r>
        <w:t>В случае если при предоставлении платных медицинских услуг требуется оказания дополнительных медицинских услуг, не предусмотренных договором, Исполнитель обязан предупредить об этом Потребителя (законного представителя), без согласия которого Исполнитель не вправе предоставлять дополнительные медицинские услуги на возмездной основе.</w:t>
      </w:r>
      <w:bookmarkStart w:id="12" w:name="bookmark12"/>
      <w:bookmarkStart w:id="13" w:name="bookmark13"/>
    </w:p>
    <w:p w14:paraId="2AB9730F" w14:textId="77777777" w:rsidR="00F82D4A" w:rsidRDefault="00F82D4A" w:rsidP="001A1C30">
      <w:pPr>
        <w:pStyle w:val="1"/>
        <w:shd w:val="clear" w:color="auto" w:fill="auto"/>
        <w:tabs>
          <w:tab w:val="left" w:pos="851"/>
        </w:tabs>
        <w:ind w:firstLine="0"/>
        <w:jc w:val="both"/>
      </w:pPr>
    </w:p>
    <w:p w14:paraId="277FDBF2" w14:textId="1B9F8781" w:rsidR="00F82D4A" w:rsidRDefault="00F82D4A" w:rsidP="00F92623">
      <w:pPr>
        <w:pStyle w:val="1"/>
        <w:shd w:val="clear" w:color="auto" w:fill="auto"/>
        <w:tabs>
          <w:tab w:val="left" w:pos="1062"/>
        </w:tabs>
        <w:ind w:firstLine="0"/>
        <w:jc w:val="center"/>
        <w:rPr>
          <w:b/>
          <w:bCs/>
        </w:rPr>
      </w:pPr>
      <w:r w:rsidRPr="00F82D4A">
        <w:rPr>
          <w:b/>
          <w:bCs/>
        </w:rPr>
        <w:t>4.ОБРАБОТКА ПЕРСОНАЛЬНЫХ ДАННЫХ</w:t>
      </w:r>
    </w:p>
    <w:p w14:paraId="6F25900E" w14:textId="77777777" w:rsidR="00DE53AF" w:rsidRPr="00F82D4A" w:rsidRDefault="00DE53AF" w:rsidP="00F82D4A">
      <w:pPr>
        <w:pStyle w:val="1"/>
        <w:shd w:val="clear" w:color="auto" w:fill="auto"/>
        <w:tabs>
          <w:tab w:val="left" w:pos="1062"/>
        </w:tabs>
        <w:ind w:firstLine="0"/>
        <w:jc w:val="both"/>
        <w:rPr>
          <w:b/>
          <w:bCs/>
        </w:rPr>
      </w:pPr>
    </w:p>
    <w:p w14:paraId="0F144B52" w14:textId="12A30D4F" w:rsidR="00F82D4A" w:rsidRDefault="001A1C30" w:rsidP="001A1C30">
      <w:pPr>
        <w:pStyle w:val="1"/>
        <w:numPr>
          <w:ilvl w:val="1"/>
          <w:numId w:val="8"/>
        </w:numPr>
        <w:shd w:val="clear" w:color="auto" w:fill="auto"/>
        <w:tabs>
          <w:tab w:val="left" w:pos="709"/>
        </w:tabs>
        <w:ind w:left="0" w:firstLine="284"/>
        <w:jc w:val="both"/>
      </w:pPr>
      <w:r>
        <w:t xml:space="preserve"> </w:t>
      </w:r>
      <w:r w:rsidR="00F82D4A">
        <w:t>В соответствии со ст. 9 ФЗ 152-ФЗ от 27.07.06 «О персональных данных», Потребитель (законный представитель) дает свое согласие на обработку Исполнителем своих персональных данных, (обработку персональных данных Потребителя) Включающих: фамилию, имя, отчество, дату рождения, адрес места жительства, ИНН, СНИЛС,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которые будут обрабатываться с целью организации взаиморасчетов за оказанные Потребителю медицинские слуги.</w:t>
      </w:r>
    </w:p>
    <w:p w14:paraId="189A415D" w14:textId="1442449B" w:rsidR="00F82D4A" w:rsidRDefault="001A1C30" w:rsidP="001A1C30">
      <w:pPr>
        <w:pStyle w:val="1"/>
        <w:numPr>
          <w:ilvl w:val="1"/>
          <w:numId w:val="8"/>
        </w:numPr>
        <w:shd w:val="clear" w:color="auto" w:fill="auto"/>
        <w:tabs>
          <w:tab w:val="left" w:pos="709"/>
        </w:tabs>
        <w:ind w:left="0" w:firstLine="284"/>
        <w:jc w:val="both"/>
      </w:pPr>
      <w:r>
        <w:t xml:space="preserve"> </w:t>
      </w:r>
      <w:r w:rsidR="00F82D4A">
        <w:t>Персональные данные Потребителя (законного представителя) будут обрабатываться способами, включающими себя: сбор, систематизацию, накопление, хранение, обновление, изменение, использование, блокирование, уничтожение.</w:t>
      </w:r>
    </w:p>
    <w:p w14:paraId="70CA4594" w14:textId="4D4E9B91" w:rsidR="00F82D4A" w:rsidRDefault="001A1C30" w:rsidP="001A1C30">
      <w:pPr>
        <w:pStyle w:val="1"/>
        <w:numPr>
          <w:ilvl w:val="1"/>
          <w:numId w:val="8"/>
        </w:numPr>
        <w:shd w:val="clear" w:color="auto" w:fill="auto"/>
        <w:tabs>
          <w:tab w:val="left" w:pos="709"/>
        </w:tabs>
        <w:ind w:left="0" w:firstLine="284"/>
        <w:jc w:val="both"/>
      </w:pPr>
      <w:r>
        <w:t xml:space="preserve"> </w:t>
      </w:r>
      <w:r w:rsidR="00F82D4A">
        <w:t>Подписанием настоящего договора Потребитель (законный представитель)</w:t>
      </w:r>
      <w:r w:rsidR="00092F8C">
        <w:t xml:space="preserve"> </w:t>
      </w:r>
      <w:r w:rsidR="00F82D4A">
        <w:t>дает согласие на обработку своих персональных данных, которое действует бессрочно.</w:t>
      </w:r>
    </w:p>
    <w:p w14:paraId="1ADC32D5" w14:textId="5BB2D86D" w:rsidR="00F82D4A" w:rsidRDefault="001A1C30" w:rsidP="001A1C30">
      <w:pPr>
        <w:pStyle w:val="1"/>
        <w:numPr>
          <w:ilvl w:val="1"/>
          <w:numId w:val="9"/>
        </w:numPr>
        <w:shd w:val="clear" w:color="auto" w:fill="auto"/>
        <w:tabs>
          <w:tab w:val="left" w:pos="709"/>
        </w:tabs>
        <w:ind w:left="0" w:firstLine="284"/>
        <w:jc w:val="both"/>
      </w:pPr>
      <w:r>
        <w:t xml:space="preserve"> </w:t>
      </w:r>
      <w:r w:rsidR="00F82D4A">
        <w:t xml:space="preserve">Потребитель (законный представитель) оставляет за собой право отозвать свое согласие в письменной форме, направленное в адрес Исполнителя по почте, при этом Исполнитель обязан прекратить обработку персональных данных в течение периода времени, необходимого для завершения взаиморасчетов.    </w:t>
      </w:r>
    </w:p>
    <w:p w14:paraId="0C96D6CB" w14:textId="77777777" w:rsidR="00F82D4A" w:rsidRDefault="00F82D4A" w:rsidP="001A1C30">
      <w:pPr>
        <w:pStyle w:val="1"/>
        <w:shd w:val="clear" w:color="auto" w:fill="auto"/>
        <w:tabs>
          <w:tab w:val="left" w:pos="709"/>
          <w:tab w:val="left" w:pos="3480"/>
        </w:tabs>
        <w:ind w:firstLine="284"/>
        <w:jc w:val="both"/>
      </w:pPr>
      <w:r>
        <w:tab/>
      </w:r>
    </w:p>
    <w:p w14:paraId="11BAF32E" w14:textId="77777777" w:rsidR="00F82D4A" w:rsidRDefault="00F82D4A" w:rsidP="00D1720E">
      <w:pPr>
        <w:pStyle w:val="11"/>
        <w:numPr>
          <w:ilvl w:val="0"/>
          <w:numId w:val="8"/>
        </w:numPr>
        <w:shd w:val="clear" w:color="auto" w:fill="auto"/>
        <w:tabs>
          <w:tab w:val="left" w:pos="313"/>
        </w:tabs>
        <w:spacing w:after="0"/>
      </w:pPr>
      <w:bookmarkStart w:id="14" w:name="bookmark14"/>
      <w:bookmarkStart w:id="15" w:name="bookmark15"/>
      <w:r>
        <w:t>ОТВЕТСТВЕННОСТЬ СТОРОН</w:t>
      </w:r>
      <w:bookmarkEnd w:id="14"/>
      <w:bookmarkEnd w:id="15"/>
    </w:p>
    <w:p w14:paraId="4C0FDF7C" w14:textId="77777777" w:rsidR="00F82D4A" w:rsidRDefault="00F82D4A" w:rsidP="001A1C30">
      <w:pPr>
        <w:pStyle w:val="1"/>
        <w:numPr>
          <w:ilvl w:val="1"/>
          <w:numId w:val="8"/>
        </w:numPr>
        <w:shd w:val="clear" w:color="auto" w:fill="auto"/>
        <w:tabs>
          <w:tab w:val="left" w:pos="709"/>
        </w:tabs>
        <w:ind w:left="0" w:firstLine="284"/>
        <w:jc w:val="both"/>
      </w:pPr>
      <w:r>
        <w:t>За нарушение прав Потребителя Исполнитель несёт ответственность, предусмотренную действующим законодательством, в том числе законодательством о защите прав потребителей.</w:t>
      </w:r>
    </w:p>
    <w:p w14:paraId="17FD8598" w14:textId="06828B27" w:rsidR="00F82D4A" w:rsidRDefault="00F82D4A" w:rsidP="001A1C30">
      <w:pPr>
        <w:pStyle w:val="1"/>
        <w:numPr>
          <w:ilvl w:val="1"/>
          <w:numId w:val="8"/>
        </w:numPr>
        <w:shd w:val="clear" w:color="auto" w:fill="auto"/>
        <w:tabs>
          <w:tab w:val="left" w:pos="709"/>
          <w:tab w:val="left" w:pos="1157"/>
        </w:tabs>
        <w:ind w:left="0" w:firstLine="284"/>
        <w:jc w:val="both"/>
      </w:pPr>
      <w:r>
        <w:t xml:space="preserve">Исполнитель не несёт ответственности за качество оказываемых услуг, если Потребитель не выполняет предписаний </w:t>
      </w:r>
      <w:r w:rsidR="001A53F7">
        <w:t xml:space="preserve">МО </w:t>
      </w:r>
      <w:r>
        <w:t>или прерывает лечение без письменного уведомления Исполнителя, а также при существенном нарушении других условий настоящего договора.</w:t>
      </w:r>
    </w:p>
    <w:p w14:paraId="73FAE11F" w14:textId="77777777" w:rsidR="00F82D4A" w:rsidRDefault="00F82D4A" w:rsidP="001A1C30">
      <w:pPr>
        <w:pStyle w:val="1"/>
        <w:numPr>
          <w:ilvl w:val="1"/>
          <w:numId w:val="8"/>
        </w:numPr>
        <w:shd w:val="clear" w:color="auto" w:fill="auto"/>
        <w:tabs>
          <w:tab w:val="left" w:pos="709"/>
        </w:tabs>
        <w:ind w:left="0" w:firstLine="284"/>
        <w:jc w:val="both"/>
      </w:pPr>
      <w:r>
        <w:t>Исполнитель не несёт ответственности за оказание медицинских услуг в неполном либо меньшем объёме, чем предусмотрено настоящим Договором, в случаях предоставления Потребителем (законным представителем) неполной информации о своём здоровье.</w:t>
      </w:r>
    </w:p>
    <w:p w14:paraId="7A9B5858" w14:textId="77777777" w:rsidR="00F82D4A" w:rsidRDefault="00F82D4A" w:rsidP="001A1C30">
      <w:pPr>
        <w:pStyle w:val="1"/>
        <w:numPr>
          <w:ilvl w:val="1"/>
          <w:numId w:val="8"/>
        </w:numPr>
        <w:shd w:val="clear" w:color="auto" w:fill="auto"/>
        <w:tabs>
          <w:tab w:val="left" w:pos="709"/>
          <w:tab w:val="left" w:pos="1157"/>
        </w:tabs>
        <w:ind w:left="0" w:firstLine="284"/>
        <w:jc w:val="both"/>
      </w:pPr>
      <w:r>
        <w:t>Потребитель (законный представитель)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Потребителя (законного представителя). В этом случае Потребитель (законный представитель) также обязан возместить Исполнителю причиненные убытки.</w:t>
      </w:r>
    </w:p>
    <w:p w14:paraId="3499325D" w14:textId="77777777" w:rsidR="00F82D4A" w:rsidRDefault="00F82D4A" w:rsidP="001A1C30">
      <w:pPr>
        <w:pStyle w:val="1"/>
        <w:numPr>
          <w:ilvl w:val="1"/>
          <w:numId w:val="8"/>
        </w:numPr>
        <w:shd w:val="clear" w:color="auto" w:fill="auto"/>
        <w:tabs>
          <w:tab w:val="left" w:pos="709"/>
          <w:tab w:val="left" w:pos="1157"/>
        </w:tabs>
        <w:ind w:left="0" w:firstLine="284"/>
        <w:jc w:val="both"/>
      </w:pPr>
      <w:r>
        <w:t>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препятствующих выполнению настоящего договора, возникших после заключения Договора, а также по иным основаниям, предусмотренным законом.</w:t>
      </w:r>
    </w:p>
    <w:p w14:paraId="161B34E8" w14:textId="77777777" w:rsidR="00003257" w:rsidRDefault="00F82D4A" w:rsidP="001A1C30">
      <w:pPr>
        <w:pStyle w:val="1"/>
        <w:shd w:val="clear" w:color="auto" w:fill="auto"/>
        <w:tabs>
          <w:tab w:val="left" w:pos="709"/>
        </w:tabs>
        <w:ind w:firstLine="600"/>
        <w:jc w:val="both"/>
      </w:pPr>
      <w:r>
        <w:lastRenderedPageBreak/>
        <w:t>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r w:rsidR="00003257">
        <w:t>.</w:t>
      </w:r>
    </w:p>
    <w:p w14:paraId="1EFCB46D" w14:textId="12DFC8B2" w:rsidR="00F82D4A" w:rsidRDefault="00003257" w:rsidP="00F4380E">
      <w:pPr>
        <w:pStyle w:val="1"/>
        <w:shd w:val="clear" w:color="auto" w:fill="auto"/>
        <w:tabs>
          <w:tab w:val="left" w:pos="709"/>
        </w:tabs>
        <w:ind w:firstLine="284"/>
        <w:jc w:val="both"/>
      </w:pPr>
      <w:r>
        <w:t xml:space="preserve">5.6. </w:t>
      </w:r>
      <w:r w:rsidR="00F82D4A">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14:paraId="5C0FAC2A" w14:textId="349DB68F" w:rsidR="00DE53AF" w:rsidRDefault="00F82D4A" w:rsidP="00F4380E">
      <w:pPr>
        <w:pStyle w:val="11"/>
        <w:numPr>
          <w:ilvl w:val="0"/>
          <w:numId w:val="8"/>
        </w:numPr>
        <w:shd w:val="clear" w:color="auto" w:fill="auto"/>
        <w:tabs>
          <w:tab w:val="left" w:pos="317"/>
        </w:tabs>
        <w:spacing w:after="0"/>
        <w:ind w:left="0" w:firstLine="0"/>
      </w:pPr>
      <w:r>
        <w:tab/>
      </w:r>
      <w:bookmarkStart w:id="16" w:name="bookmark16"/>
      <w:bookmarkStart w:id="17" w:name="bookmark17"/>
      <w:r>
        <w:t>ИНЫЕ УСЛОВИЯ</w:t>
      </w:r>
      <w:bookmarkEnd w:id="16"/>
      <w:bookmarkEnd w:id="17"/>
    </w:p>
    <w:p w14:paraId="604CACEF" w14:textId="77777777" w:rsidR="00F82D4A" w:rsidRDefault="00F82D4A" w:rsidP="00DE53AF">
      <w:pPr>
        <w:pStyle w:val="1"/>
        <w:numPr>
          <w:ilvl w:val="1"/>
          <w:numId w:val="8"/>
        </w:numPr>
        <w:shd w:val="clear" w:color="auto" w:fill="auto"/>
        <w:tabs>
          <w:tab w:val="left" w:pos="1093"/>
        </w:tabs>
        <w:ind w:left="0" w:firstLine="580"/>
        <w:jc w:val="both"/>
      </w:pPr>
      <w:r>
        <w:t>Все дополнительные соглашения, акты и иные приложения к настоящему договору, подписываемые Сторонами при исполнении настоящего Договора, являются его неотъемлемой частью.</w:t>
      </w:r>
    </w:p>
    <w:p w14:paraId="78933951" w14:textId="77777777" w:rsidR="00F82D4A" w:rsidRDefault="00F82D4A" w:rsidP="00DE53AF">
      <w:pPr>
        <w:pStyle w:val="1"/>
        <w:numPr>
          <w:ilvl w:val="1"/>
          <w:numId w:val="8"/>
        </w:numPr>
        <w:shd w:val="clear" w:color="auto" w:fill="auto"/>
        <w:tabs>
          <w:tab w:val="left" w:pos="1093"/>
        </w:tabs>
        <w:spacing w:after="200"/>
        <w:ind w:left="0" w:firstLine="580"/>
        <w:jc w:val="both"/>
      </w:pPr>
      <w:r>
        <w:t>Подписывая настоящий договор Потребитель (законный представитель) подтверждает, что перед оказанием платных медицинских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14:paraId="430AD93A" w14:textId="77777777" w:rsidR="00F82D4A" w:rsidRDefault="00F82D4A" w:rsidP="00D1720E">
      <w:pPr>
        <w:pStyle w:val="11"/>
        <w:numPr>
          <w:ilvl w:val="0"/>
          <w:numId w:val="8"/>
        </w:numPr>
        <w:shd w:val="clear" w:color="auto" w:fill="auto"/>
        <w:tabs>
          <w:tab w:val="left" w:pos="312"/>
        </w:tabs>
        <w:spacing w:after="0"/>
        <w:ind w:left="0" w:firstLine="0"/>
      </w:pPr>
      <w:bookmarkStart w:id="18" w:name="bookmark18"/>
      <w:bookmarkStart w:id="19" w:name="bookmark19"/>
      <w:r>
        <w:t>ПОРЯДОК РАЗРЕШЕНИЯ СПОРОВ</w:t>
      </w:r>
      <w:bookmarkEnd w:id="18"/>
      <w:bookmarkEnd w:id="19"/>
    </w:p>
    <w:p w14:paraId="123C6934" w14:textId="77777777" w:rsidR="00F82D4A" w:rsidRDefault="00F82D4A" w:rsidP="00DE53AF">
      <w:pPr>
        <w:pStyle w:val="1"/>
        <w:numPr>
          <w:ilvl w:val="1"/>
          <w:numId w:val="8"/>
        </w:numPr>
        <w:shd w:val="clear" w:color="auto" w:fill="auto"/>
        <w:tabs>
          <w:tab w:val="left" w:pos="1093"/>
        </w:tabs>
        <w:ind w:left="0" w:firstLine="580"/>
        <w:jc w:val="both"/>
      </w:pPr>
      <w:r>
        <w:t>Все споры, претензии и разногласия, которые могут возникнуть при исполнении настоящего договора, будут разрешаться путём переговоров между Сторонами.</w:t>
      </w:r>
    </w:p>
    <w:p w14:paraId="329CAF48" w14:textId="77777777" w:rsidR="00F82D4A" w:rsidRDefault="00F82D4A" w:rsidP="00DE53AF">
      <w:pPr>
        <w:pStyle w:val="1"/>
        <w:numPr>
          <w:ilvl w:val="1"/>
          <w:numId w:val="8"/>
        </w:numPr>
        <w:shd w:val="clear" w:color="auto" w:fill="auto"/>
        <w:tabs>
          <w:tab w:val="left" w:pos="1093"/>
        </w:tabs>
        <w:spacing w:after="200"/>
        <w:ind w:left="0" w:firstLine="580"/>
        <w:jc w:val="both"/>
      </w:pPr>
      <w:r>
        <w:t>В случае невозможности разрешения споров путем переговоров стороны имеют право обратиться в суд общей юрисдикции в порядке, установленном законодательством Российской Федерации.</w:t>
      </w:r>
    </w:p>
    <w:p w14:paraId="3FFD2A42" w14:textId="77777777" w:rsidR="00F82D4A" w:rsidRDefault="00F82D4A" w:rsidP="00D1720E">
      <w:pPr>
        <w:pStyle w:val="11"/>
        <w:numPr>
          <w:ilvl w:val="0"/>
          <w:numId w:val="8"/>
        </w:numPr>
        <w:shd w:val="clear" w:color="auto" w:fill="auto"/>
        <w:tabs>
          <w:tab w:val="left" w:pos="322"/>
        </w:tabs>
        <w:spacing w:after="0"/>
        <w:ind w:left="0" w:firstLine="0"/>
      </w:pPr>
      <w:bookmarkStart w:id="20" w:name="bookmark20"/>
      <w:bookmarkStart w:id="21" w:name="bookmark21"/>
      <w:r>
        <w:t>ПОРЯДОК ИЗМЕНЕНИЯ И РАСТОРЖЕНИЯ ДОГОВОРА</w:t>
      </w:r>
      <w:bookmarkEnd w:id="20"/>
      <w:bookmarkEnd w:id="21"/>
    </w:p>
    <w:p w14:paraId="6E4AFC4B" w14:textId="77777777" w:rsidR="00F82D4A" w:rsidRDefault="00F82D4A" w:rsidP="00DE53AF">
      <w:pPr>
        <w:pStyle w:val="1"/>
        <w:numPr>
          <w:ilvl w:val="1"/>
          <w:numId w:val="8"/>
        </w:numPr>
        <w:shd w:val="clear" w:color="auto" w:fill="auto"/>
        <w:tabs>
          <w:tab w:val="left" w:pos="1093"/>
        </w:tabs>
        <w:ind w:left="0" w:firstLine="580"/>
        <w:jc w:val="both"/>
      </w:pPr>
      <w:r>
        <w:t>Договор может быть расторгнут досрочно, по соглашению Сторон, на основании заявления Потребителя (законного представителя), с возвращением денежных средств за медицинскую услугу, которая по тем или иным причинам фактически не была оказана Потребителю.</w:t>
      </w:r>
    </w:p>
    <w:p w14:paraId="4DBDACAD" w14:textId="77777777" w:rsidR="00F82D4A" w:rsidRDefault="00F82D4A" w:rsidP="00DE53AF">
      <w:pPr>
        <w:pStyle w:val="1"/>
        <w:numPr>
          <w:ilvl w:val="1"/>
          <w:numId w:val="8"/>
        </w:numPr>
        <w:shd w:val="clear" w:color="auto" w:fill="auto"/>
        <w:tabs>
          <w:tab w:val="left" w:pos="1093"/>
        </w:tabs>
        <w:ind w:left="0" w:firstLine="580"/>
        <w:jc w:val="both"/>
      </w:pPr>
      <w:r>
        <w:t>Договор может быть расторгнут в силу форс-мажорных (непреодолимых) обстоятельств, повлекших за собой невозможность продолжения действия договора для Потребителя и Исполнителя.</w:t>
      </w:r>
    </w:p>
    <w:p w14:paraId="00964430" w14:textId="587ACE88" w:rsidR="00F82D4A" w:rsidRDefault="00F82D4A" w:rsidP="00DE53AF">
      <w:pPr>
        <w:pStyle w:val="1"/>
        <w:numPr>
          <w:ilvl w:val="1"/>
          <w:numId w:val="8"/>
        </w:numPr>
        <w:shd w:val="clear" w:color="auto" w:fill="auto"/>
        <w:tabs>
          <w:tab w:val="left" w:pos="1093"/>
        </w:tabs>
        <w:ind w:left="0" w:firstLine="580"/>
        <w:jc w:val="both"/>
      </w:pPr>
      <w:r>
        <w:t>Договор может быть расторгнут Исполнителем досрочно, при неисполнении Потребителем (законным представителем) правил поведения пациентов и посетителей Учреждения, нарушении режима работы Учреждения и назначений лечащего врача и медицинского персонала, в случае отказа Потребителя</w:t>
      </w:r>
      <w:r w:rsidR="00003257">
        <w:t xml:space="preserve"> </w:t>
      </w:r>
      <w:r>
        <w:t>(законного представителя) от подтверждения добровольного информированного согласия на оказание услуги.</w:t>
      </w:r>
    </w:p>
    <w:p w14:paraId="1FC2A906" w14:textId="77777777" w:rsidR="00F82D4A" w:rsidRDefault="00F82D4A" w:rsidP="00DE53AF">
      <w:pPr>
        <w:pStyle w:val="1"/>
        <w:numPr>
          <w:ilvl w:val="1"/>
          <w:numId w:val="8"/>
        </w:numPr>
        <w:shd w:val="clear" w:color="auto" w:fill="auto"/>
        <w:tabs>
          <w:tab w:val="left" w:pos="1093"/>
        </w:tabs>
        <w:spacing w:after="200"/>
        <w:ind w:left="0" w:firstLine="580"/>
        <w:jc w:val="both"/>
      </w:pPr>
      <w:r>
        <w:t>Все изменения и дополнения к настоящему договору оформляются в виде дополнительного соглашения, в письменной форме, и подписываются обеими Сторонами.</w:t>
      </w:r>
    </w:p>
    <w:p w14:paraId="09DB1EE1" w14:textId="77777777" w:rsidR="00F82D4A" w:rsidRDefault="00F82D4A" w:rsidP="00D1720E">
      <w:pPr>
        <w:pStyle w:val="11"/>
        <w:numPr>
          <w:ilvl w:val="0"/>
          <w:numId w:val="8"/>
        </w:numPr>
        <w:shd w:val="clear" w:color="auto" w:fill="auto"/>
        <w:tabs>
          <w:tab w:val="left" w:pos="312"/>
        </w:tabs>
        <w:spacing w:after="0"/>
        <w:ind w:left="0" w:firstLine="0"/>
      </w:pPr>
      <w:bookmarkStart w:id="22" w:name="bookmark22"/>
      <w:bookmarkStart w:id="23" w:name="bookmark23"/>
      <w:r>
        <w:t>СРОК ДЕЙСТВИЯ ДОГОВОРА</w:t>
      </w:r>
      <w:bookmarkEnd w:id="22"/>
      <w:bookmarkEnd w:id="23"/>
    </w:p>
    <w:p w14:paraId="363C5898" w14:textId="37C6D312" w:rsidR="00F82D4A" w:rsidRDefault="00F82D4A" w:rsidP="00DE53AF">
      <w:pPr>
        <w:pStyle w:val="1"/>
        <w:numPr>
          <w:ilvl w:val="1"/>
          <w:numId w:val="8"/>
        </w:numPr>
        <w:shd w:val="clear" w:color="auto" w:fill="auto"/>
        <w:tabs>
          <w:tab w:val="left" w:pos="1093"/>
        </w:tabs>
        <w:ind w:left="0" w:firstLine="580"/>
        <w:jc w:val="both"/>
      </w:pPr>
      <w:r>
        <w:t>Настоящий договор вступает в силу с момента его подписания и действует до полного исполнения Сторонами своих обязательств по договору.</w:t>
      </w:r>
    </w:p>
    <w:p w14:paraId="619C1F25" w14:textId="5003C8E5" w:rsidR="009507BE" w:rsidRDefault="009507BE" w:rsidP="00DE53AF">
      <w:pPr>
        <w:pStyle w:val="1"/>
        <w:numPr>
          <w:ilvl w:val="1"/>
          <w:numId w:val="8"/>
        </w:numPr>
        <w:shd w:val="clear" w:color="auto" w:fill="auto"/>
        <w:tabs>
          <w:tab w:val="left" w:pos="1093"/>
        </w:tabs>
        <w:ind w:left="0" w:firstLine="580"/>
        <w:jc w:val="both"/>
      </w:pPr>
      <w:r>
        <w:t>Срок ожидания предоставления платных медицинских услуг составляет не более 10 календарных дней со дня подписания договора.</w:t>
      </w:r>
    </w:p>
    <w:p w14:paraId="470C2251" w14:textId="76B8DF80" w:rsidR="009507BE" w:rsidRDefault="009507BE" w:rsidP="00DE53AF">
      <w:pPr>
        <w:pStyle w:val="1"/>
        <w:numPr>
          <w:ilvl w:val="1"/>
          <w:numId w:val="8"/>
        </w:numPr>
        <w:shd w:val="clear" w:color="auto" w:fill="auto"/>
        <w:tabs>
          <w:tab w:val="left" w:pos="1093"/>
        </w:tabs>
        <w:ind w:left="0" w:firstLine="580"/>
        <w:jc w:val="both"/>
      </w:pPr>
      <w:r>
        <w:t>Срок оказания платных медицинских услуг составляет не более 1 месяца со дня подписания договора.</w:t>
      </w:r>
    </w:p>
    <w:p w14:paraId="441F9FEA" w14:textId="77777777" w:rsidR="00F82D4A" w:rsidRDefault="00F82D4A" w:rsidP="00DE53AF">
      <w:pPr>
        <w:pStyle w:val="1"/>
        <w:numPr>
          <w:ilvl w:val="1"/>
          <w:numId w:val="8"/>
        </w:numPr>
        <w:shd w:val="clear" w:color="auto" w:fill="auto"/>
        <w:tabs>
          <w:tab w:val="left" w:pos="1093"/>
        </w:tabs>
        <w:ind w:left="0" w:firstLine="580"/>
        <w:jc w:val="both"/>
      </w:pPr>
      <w:r>
        <w:t>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обеими Сторонами.</w:t>
      </w:r>
    </w:p>
    <w:p w14:paraId="0C46AA54" w14:textId="77777777" w:rsidR="00F82D4A" w:rsidRDefault="00F82D4A" w:rsidP="00DE53AF">
      <w:pPr>
        <w:pStyle w:val="1"/>
        <w:numPr>
          <w:ilvl w:val="1"/>
          <w:numId w:val="8"/>
        </w:numPr>
        <w:shd w:val="clear" w:color="auto" w:fill="auto"/>
        <w:tabs>
          <w:tab w:val="left" w:pos="1093"/>
        </w:tabs>
        <w:ind w:left="0" w:firstLine="580"/>
        <w:jc w:val="both"/>
      </w:pPr>
      <w:r>
        <w:t>Настоящий договор составлен в двух экземплярах, имеющих одинаковую юридическую силу, по одному для каждой из сторон.</w:t>
      </w:r>
    </w:p>
    <w:p w14:paraId="0E011596" w14:textId="7A52173C" w:rsidR="00F82D4A" w:rsidRDefault="00F82D4A" w:rsidP="00DE53AF">
      <w:pPr>
        <w:pStyle w:val="1"/>
        <w:numPr>
          <w:ilvl w:val="1"/>
          <w:numId w:val="8"/>
        </w:numPr>
        <w:shd w:val="clear" w:color="auto" w:fill="auto"/>
        <w:tabs>
          <w:tab w:val="left" w:pos="1093"/>
        </w:tabs>
        <w:ind w:left="0" w:firstLine="580"/>
        <w:jc w:val="both"/>
      </w:pPr>
      <w: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14:paraId="5E130183" w14:textId="77777777" w:rsidR="00F82D4A" w:rsidRDefault="00F82D4A" w:rsidP="00563A9E">
      <w:pPr>
        <w:pStyle w:val="11"/>
        <w:shd w:val="clear" w:color="auto" w:fill="auto"/>
        <w:spacing w:after="0"/>
        <w:ind w:left="1120"/>
      </w:pPr>
      <w:bookmarkStart w:id="24" w:name="bookmark24"/>
      <w:bookmarkStart w:id="25" w:name="bookmark25"/>
      <w:r>
        <w:t>ЮРИДИЧЕСКИЕАДРЕСА И БАНКОВСКИЕ РЕКВИЗИТЫ СТОРОН</w:t>
      </w:r>
      <w:bookmarkEnd w:id="24"/>
      <w:bookmarkEnd w:id="25"/>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20"/>
        <w:gridCol w:w="680"/>
        <w:gridCol w:w="1300"/>
        <w:gridCol w:w="1175"/>
        <w:gridCol w:w="1660"/>
      </w:tblGrid>
      <w:tr w:rsidR="00B41616" w:rsidRPr="00003C0A" w14:paraId="711C91F6" w14:textId="77777777" w:rsidTr="00563A9E">
        <w:trPr>
          <w:trHeight w:val="284"/>
          <w:jc w:val="center"/>
        </w:trPr>
        <w:tc>
          <w:tcPr>
            <w:tcW w:w="4920" w:type="dxa"/>
            <w:vMerge w:val="restart"/>
          </w:tcPr>
          <w:bookmarkEnd w:id="12"/>
          <w:bookmarkEnd w:id="13"/>
          <w:p w14:paraId="253139E5" w14:textId="77777777" w:rsidR="00B41616" w:rsidRPr="00003C0A" w:rsidRDefault="00B41616" w:rsidP="005C793A">
            <w:pPr>
              <w:pStyle w:val="1"/>
              <w:tabs>
                <w:tab w:val="left" w:pos="2715"/>
              </w:tabs>
              <w:rPr>
                <w:sz w:val="18"/>
                <w:szCs w:val="18"/>
              </w:rPr>
            </w:pPr>
            <w:r w:rsidRPr="00003C0A">
              <w:rPr>
                <w:sz w:val="18"/>
                <w:szCs w:val="18"/>
              </w:rPr>
              <w:t>ИСПОЛНИТЕЛЬ</w:t>
            </w:r>
          </w:p>
          <w:p w14:paraId="0B537B58" w14:textId="77777777" w:rsidR="00B41616" w:rsidRPr="00003C0A" w:rsidRDefault="00B41616" w:rsidP="005C793A">
            <w:pPr>
              <w:pStyle w:val="1"/>
              <w:tabs>
                <w:tab w:val="left" w:pos="2715"/>
              </w:tabs>
              <w:ind w:right="-497"/>
              <w:rPr>
                <w:sz w:val="18"/>
                <w:szCs w:val="18"/>
              </w:rPr>
            </w:pPr>
            <w:r w:rsidRPr="00003C0A">
              <w:rPr>
                <w:sz w:val="18"/>
                <w:szCs w:val="18"/>
              </w:rPr>
              <w:t xml:space="preserve">КГБУЗ «Детский санаторий «Медуница </w:t>
            </w:r>
          </w:p>
          <w:p w14:paraId="1CAF8E8D" w14:textId="77777777" w:rsidR="00B41616" w:rsidRPr="00003C0A" w:rsidRDefault="00B41616" w:rsidP="005C793A">
            <w:pPr>
              <w:pStyle w:val="1"/>
              <w:tabs>
                <w:tab w:val="left" w:pos="2715"/>
              </w:tabs>
              <w:rPr>
                <w:sz w:val="18"/>
                <w:szCs w:val="18"/>
              </w:rPr>
            </w:pPr>
            <w:r w:rsidRPr="00003C0A">
              <w:rPr>
                <w:sz w:val="18"/>
                <w:szCs w:val="18"/>
              </w:rPr>
              <w:t>г. Рубцовска»</w:t>
            </w:r>
          </w:p>
          <w:p w14:paraId="15FC77D0" w14:textId="77777777" w:rsidR="00B41616" w:rsidRPr="00003C0A" w:rsidRDefault="00B41616" w:rsidP="005C793A">
            <w:pPr>
              <w:pStyle w:val="1"/>
              <w:tabs>
                <w:tab w:val="left" w:pos="2715"/>
              </w:tabs>
              <w:rPr>
                <w:sz w:val="18"/>
                <w:szCs w:val="18"/>
              </w:rPr>
            </w:pPr>
            <w:r w:rsidRPr="00003C0A">
              <w:rPr>
                <w:sz w:val="18"/>
                <w:szCs w:val="18"/>
              </w:rPr>
              <w:t>ИНН 2209011135 КПП 220901001</w:t>
            </w:r>
          </w:p>
          <w:p w14:paraId="118D3012" w14:textId="77777777" w:rsidR="00B41616" w:rsidRPr="00003C0A" w:rsidRDefault="00B41616" w:rsidP="005C793A">
            <w:pPr>
              <w:pStyle w:val="1"/>
              <w:tabs>
                <w:tab w:val="left" w:pos="2715"/>
              </w:tabs>
              <w:rPr>
                <w:sz w:val="18"/>
                <w:szCs w:val="18"/>
              </w:rPr>
            </w:pPr>
            <w:r w:rsidRPr="00003C0A">
              <w:rPr>
                <w:sz w:val="18"/>
                <w:szCs w:val="18"/>
              </w:rPr>
              <w:t>658225, г. Рубцовск, ул. Южная, 2</w:t>
            </w:r>
          </w:p>
          <w:p w14:paraId="7079DD48" w14:textId="77777777" w:rsidR="00B41616" w:rsidRPr="00003C0A" w:rsidRDefault="00B41616" w:rsidP="005C793A">
            <w:pPr>
              <w:pStyle w:val="1"/>
              <w:tabs>
                <w:tab w:val="left" w:pos="2715"/>
              </w:tabs>
              <w:rPr>
                <w:sz w:val="18"/>
                <w:szCs w:val="18"/>
              </w:rPr>
            </w:pPr>
            <w:r w:rsidRPr="00003C0A">
              <w:rPr>
                <w:sz w:val="18"/>
                <w:szCs w:val="18"/>
              </w:rPr>
              <w:t>rub.medunica@mail.ru</w:t>
            </w:r>
          </w:p>
          <w:p w14:paraId="0E2AFC95" w14:textId="77777777" w:rsidR="00B41616" w:rsidRPr="00003C0A" w:rsidRDefault="00B41616" w:rsidP="005C793A">
            <w:pPr>
              <w:pStyle w:val="1"/>
              <w:tabs>
                <w:tab w:val="left" w:pos="2715"/>
              </w:tabs>
              <w:rPr>
                <w:sz w:val="18"/>
                <w:szCs w:val="18"/>
              </w:rPr>
            </w:pPr>
            <w:r w:rsidRPr="00003C0A">
              <w:rPr>
                <w:sz w:val="18"/>
                <w:szCs w:val="18"/>
              </w:rPr>
              <w:t>тел./факс 4-93-64, 4-93-66</w:t>
            </w:r>
          </w:p>
          <w:p w14:paraId="2228A97C" w14:textId="77777777" w:rsidR="00B41616" w:rsidRPr="00003C0A" w:rsidRDefault="00B41616" w:rsidP="005C793A">
            <w:pPr>
              <w:pStyle w:val="1"/>
              <w:tabs>
                <w:tab w:val="left" w:pos="2715"/>
              </w:tabs>
              <w:rPr>
                <w:sz w:val="18"/>
                <w:szCs w:val="18"/>
              </w:rPr>
            </w:pPr>
            <w:r w:rsidRPr="00003C0A">
              <w:rPr>
                <w:sz w:val="18"/>
                <w:szCs w:val="18"/>
              </w:rPr>
              <w:t>Министерство финансов Алтайского края</w:t>
            </w:r>
          </w:p>
          <w:p w14:paraId="0CFACD39" w14:textId="77777777" w:rsidR="00B41616" w:rsidRPr="00003C0A" w:rsidRDefault="00B41616" w:rsidP="005C793A">
            <w:pPr>
              <w:pStyle w:val="1"/>
              <w:tabs>
                <w:tab w:val="left" w:pos="2715"/>
              </w:tabs>
              <w:rPr>
                <w:sz w:val="18"/>
                <w:szCs w:val="18"/>
              </w:rPr>
            </w:pPr>
            <w:r w:rsidRPr="00003C0A">
              <w:rPr>
                <w:sz w:val="18"/>
                <w:szCs w:val="18"/>
              </w:rPr>
              <w:t>(КГБУЗ «Детский санаторий «Медуница</w:t>
            </w:r>
          </w:p>
          <w:p w14:paraId="0C9FA8A6" w14:textId="77777777" w:rsidR="00B41616" w:rsidRPr="00003C0A" w:rsidRDefault="00B41616" w:rsidP="005C793A">
            <w:pPr>
              <w:pStyle w:val="1"/>
              <w:tabs>
                <w:tab w:val="left" w:pos="2715"/>
              </w:tabs>
              <w:rPr>
                <w:sz w:val="18"/>
                <w:szCs w:val="18"/>
              </w:rPr>
            </w:pPr>
            <w:r w:rsidRPr="00003C0A">
              <w:rPr>
                <w:sz w:val="18"/>
                <w:szCs w:val="18"/>
              </w:rPr>
              <w:t>г. Рубцовска», л/с 20176U94910)</w:t>
            </w:r>
          </w:p>
          <w:p w14:paraId="6415B0D5" w14:textId="77777777" w:rsidR="00B41616" w:rsidRPr="00003C0A" w:rsidRDefault="00B41616" w:rsidP="005C793A">
            <w:pPr>
              <w:pStyle w:val="1"/>
              <w:tabs>
                <w:tab w:val="left" w:pos="2715"/>
              </w:tabs>
              <w:rPr>
                <w:sz w:val="18"/>
                <w:szCs w:val="18"/>
              </w:rPr>
            </w:pPr>
            <w:r w:rsidRPr="00003C0A">
              <w:rPr>
                <w:sz w:val="18"/>
                <w:szCs w:val="18"/>
              </w:rPr>
              <w:t>ЕКС 40102810045370000009</w:t>
            </w:r>
          </w:p>
          <w:p w14:paraId="2F2DD4FD" w14:textId="77777777" w:rsidR="00B41616" w:rsidRPr="00003C0A" w:rsidRDefault="00B41616" w:rsidP="005C793A">
            <w:pPr>
              <w:pStyle w:val="1"/>
              <w:tabs>
                <w:tab w:val="left" w:pos="2715"/>
              </w:tabs>
              <w:rPr>
                <w:sz w:val="18"/>
                <w:szCs w:val="18"/>
              </w:rPr>
            </w:pPr>
            <w:r w:rsidRPr="00003C0A">
              <w:rPr>
                <w:sz w:val="18"/>
                <w:szCs w:val="18"/>
              </w:rPr>
              <w:t>КС   03224643010000001700</w:t>
            </w:r>
          </w:p>
          <w:p w14:paraId="0C50C02F" w14:textId="77777777" w:rsidR="00B41616" w:rsidRPr="00003C0A" w:rsidRDefault="00B41616" w:rsidP="005C793A">
            <w:pPr>
              <w:pStyle w:val="1"/>
              <w:tabs>
                <w:tab w:val="left" w:pos="2715"/>
              </w:tabs>
              <w:rPr>
                <w:sz w:val="18"/>
                <w:szCs w:val="18"/>
              </w:rPr>
            </w:pPr>
            <w:r w:rsidRPr="00003C0A">
              <w:rPr>
                <w:sz w:val="18"/>
                <w:szCs w:val="18"/>
              </w:rPr>
              <w:t>Отделение Барнаул Банка России//</w:t>
            </w:r>
          </w:p>
          <w:p w14:paraId="10E98F7D" w14:textId="77777777" w:rsidR="00B41616" w:rsidRPr="00003C0A" w:rsidRDefault="00B41616" w:rsidP="005C793A">
            <w:pPr>
              <w:pStyle w:val="1"/>
              <w:tabs>
                <w:tab w:val="left" w:pos="2715"/>
              </w:tabs>
              <w:rPr>
                <w:sz w:val="18"/>
                <w:szCs w:val="18"/>
              </w:rPr>
            </w:pPr>
            <w:r w:rsidRPr="00003C0A">
              <w:rPr>
                <w:sz w:val="18"/>
                <w:szCs w:val="18"/>
              </w:rPr>
              <w:t>УФК по Алтайскому краю г. Барнаул</w:t>
            </w:r>
          </w:p>
          <w:p w14:paraId="6B325BAA" w14:textId="77777777" w:rsidR="00B41616" w:rsidRPr="00003C0A" w:rsidRDefault="00B41616" w:rsidP="005C793A">
            <w:pPr>
              <w:pStyle w:val="1"/>
              <w:tabs>
                <w:tab w:val="left" w:pos="2715"/>
              </w:tabs>
              <w:rPr>
                <w:sz w:val="18"/>
                <w:szCs w:val="18"/>
              </w:rPr>
            </w:pPr>
            <w:r w:rsidRPr="00003C0A">
              <w:rPr>
                <w:sz w:val="18"/>
                <w:szCs w:val="18"/>
              </w:rPr>
              <w:t>БИК ТОФК 010173001</w:t>
            </w:r>
          </w:p>
          <w:p w14:paraId="6930AA41" w14:textId="77777777" w:rsidR="00B41616" w:rsidRPr="00003C0A" w:rsidRDefault="00B41616" w:rsidP="005C793A">
            <w:pPr>
              <w:pStyle w:val="1"/>
              <w:tabs>
                <w:tab w:val="left" w:pos="2715"/>
              </w:tabs>
              <w:rPr>
                <w:sz w:val="18"/>
                <w:szCs w:val="18"/>
              </w:rPr>
            </w:pPr>
            <w:r w:rsidRPr="00003C0A">
              <w:rPr>
                <w:sz w:val="18"/>
                <w:szCs w:val="18"/>
              </w:rPr>
              <w:t>_________________________/</w:t>
            </w:r>
            <w:proofErr w:type="spellStart"/>
            <w:r w:rsidRPr="00003C0A">
              <w:rPr>
                <w:sz w:val="18"/>
                <w:szCs w:val="18"/>
              </w:rPr>
              <w:t>Семергеев</w:t>
            </w:r>
            <w:proofErr w:type="spellEnd"/>
            <w:r w:rsidRPr="00003C0A">
              <w:rPr>
                <w:sz w:val="18"/>
                <w:szCs w:val="18"/>
              </w:rPr>
              <w:t xml:space="preserve"> А.А.</w:t>
            </w:r>
          </w:p>
          <w:p w14:paraId="0B005C14" w14:textId="77777777" w:rsidR="00B41616" w:rsidRPr="00003C0A" w:rsidRDefault="00B41616" w:rsidP="005C793A">
            <w:pPr>
              <w:pStyle w:val="1"/>
              <w:tabs>
                <w:tab w:val="left" w:pos="2715"/>
              </w:tabs>
              <w:rPr>
                <w:sz w:val="18"/>
                <w:szCs w:val="18"/>
              </w:rPr>
            </w:pPr>
            <w:r w:rsidRPr="00003C0A">
              <w:rPr>
                <w:sz w:val="18"/>
                <w:szCs w:val="18"/>
              </w:rPr>
              <w:t>М.П.</w:t>
            </w:r>
          </w:p>
        </w:tc>
        <w:tc>
          <w:tcPr>
            <w:tcW w:w="4815" w:type="dxa"/>
            <w:gridSpan w:val="4"/>
          </w:tcPr>
          <w:p w14:paraId="5051E720" w14:textId="3A78D407" w:rsidR="00B41616" w:rsidRPr="00003C0A" w:rsidRDefault="00B41616" w:rsidP="005C793A">
            <w:pPr>
              <w:pStyle w:val="1"/>
              <w:tabs>
                <w:tab w:val="left" w:pos="2715"/>
              </w:tabs>
              <w:ind w:firstLine="0"/>
              <w:rPr>
                <w:sz w:val="18"/>
                <w:szCs w:val="18"/>
              </w:rPr>
            </w:pPr>
            <w:r w:rsidRPr="00003C0A">
              <w:rPr>
                <w:sz w:val="18"/>
                <w:szCs w:val="18"/>
              </w:rPr>
              <w:t>ПОТРЕБИТЕЛЬ (законный     представитель)</w:t>
            </w:r>
          </w:p>
        </w:tc>
      </w:tr>
      <w:tr w:rsidR="00B41616" w:rsidRPr="00003C0A" w14:paraId="4A46A7F5" w14:textId="77777777" w:rsidTr="00563A9E">
        <w:trPr>
          <w:trHeight w:val="284"/>
          <w:jc w:val="center"/>
        </w:trPr>
        <w:tc>
          <w:tcPr>
            <w:tcW w:w="4920" w:type="dxa"/>
            <w:vMerge/>
          </w:tcPr>
          <w:p w14:paraId="70187450" w14:textId="77777777" w:rsidR="00B41616" w:rsidRPr="00003C0A" w:rsidRDefault="00B41616" w:rsidP="005C793A">
            <w:pPr>
              <w:pStyle w:val="1"/>
              <w:tabs>
                <w:tab w:val="left" w:pos="2715"/>
              </w:tabs>
              <w:rPr>
                <w:sz w:val="18"/>
                <w:szCs w:val="18"/>
              </w:rPr>
            </w:pPr>
          </w:p>
        </w:tc>
        <w:tc>
          <w:tcPr>
            <w:tcW w:w="680" w:type="dxa"/>
          </w:tcPr>
          <w:p w14:paraId="75331B45" w14:textId="77777777" w:rsidR="00B41616" w:rsidRPr="00003C0A" w:rsidRDefault="00B41616" w:rsidP="005C793A">
            <w:pPr>
              <w:pStyle w:val="1"/>
              <w:tabs>
                <w:tab w:val="left" w:pos="2715"/>
              </w:tabs>
              <w:ind w:firstLine="0"/>
              <w:rPr>
                <w:sz w:val="18"/>
                <w:szCs w:val="18"/>
              </w:rPr>
            </w:pPr>
            <w:r>
              <w:rPr>
                <w:sz w:val="18"/>
                <w:szCs w:val="18"/>
              </w:rPr>
              <w:t>Ф.И.О.</w:t>
            </w:r>
          </w:p>
        </w:tc>
        <w:tc>
          <w:tcPr>
            <w:tcW w:w="4135" w:type="dxa"/>
            <w:gridSpan w:val="3"/>
          </w:tcPr>
          <w:p w14:paraId="44AA09CC" w14:textId="77777777" w:rsidR="00B41616" w:rsidRPr="00003C0A" w:rsidRDefault="00B41616" w:rsidP="005C793A">
            <w:pPr>
              <w:pStyle w:val="1"/>
              <w:tabs>
                <w:tab w:val="left" w:pos="2715"/>
              </w:tabs>
              <w:ind w:firstLine="0"/>
              <w:rPr>
                <w:sz w:val="18"/>
                <w:szCs w:val="18"/>
              </w:rPr>
            </w:pPr>
          </w:p>
        </w:tc>
      </w:tr>
      <w:tr w:rsidR="00B41616" w:rsidRPr="00003C0A" w14:paraId="79B795CD" w14:textId="77777777" w:rsidTr="00563A9E">
        <w:trPr>
          <w:trHeight w:val="284"/>
          <w:jc w:val="center"/>
        </w:trPr>
        <w:tc>
          <w:tcPr>
            <w:tcW w:w="4920" w:type="dxa"/>
            <w:vMerge/>
          </w:tcPr>
          <w:p w14:paraId="13A63B79" w14:textId="77777777" w:rsidR="00B41616" w:rsidRPr="00003C0A" w:rsidRDefault="00B41616" w:rsidP="005C793A">
            <w:pPr>
              <w:pStyle w:val="1"/>
              <w:tabs>
                <w:tab w:val="left" w:pos="2715"/>
              </w:tabs>
              <w:rPr>
                <w:sz w:val="18"/>
                <w:szCs w:val="18"/>
              </w:rPr>
            </w:pPr>
          </w:p>
        </w:tc>
        <w:tc>
          <w:tcPr>
            <w:tcW w:w="3155" w:type="dxa"/>
            <w:gridSpan w:val="3"/>
          </w:tcPr>
          <w:p w14:paraId="6B443FC9" w14:textId="77777777" w:rsidR="00B41616" w:rsidRPr="00003C0A" w:rsidRDefault="00B41616" w:rsidP="005C793A">
            <w:pPr>
              <w:pStyle w:val="1"/>
              <w:tabs>
                <w:tab w:val="left" w:pos="2715"/>
              </w:tabs>
              <w:ind w:firstLine="0"/>
              <w:rPr>
                <w:sz w:val="18"/>
                <w:szCs w:val="18"/>
              </w:rPr>
            </w:pPr>
            <w:r>
              <w:rPr>
                <w:sz w:val="18"/>
                <w:szCs w:val="18"/>
              </w:rPr>
              <w:t>Дата рождения</w:t>
            </w:r>
          </w:p>
        </w:tc>
        <w:tc>
          <w:tcPr>
            <w:tcW w:w="1660" w:type="dxa"/>
          </w:tcPr>
          <w:p w14:paraId="344FF004" w14:textId="77777777" w:rsidR="00B41616" w:rsidRPr="00003C0A" w:rsidRDefault="00B41616" w:rsidP="005C793A">
            <w:pPr>
              <w:pStyle w:val="1"/>
              <w:tabs>
                <w:tab w:val="left" w:pos="2715"/>
              </w:tabs>
              <w:ind w:firstLine="0"/>
              <w:rPr>
                <w:sz w:val="18"/>
                <w:szCs w:val="18"/>
              </w:rPr>
            </w:pPr>
          </w:p>
        </w:tc>
        <w:bookmarkStart w:id="26" w:name="_GoBack"/>
        <w:bookmarkEnd w:id="26"/>
      </w:tr>
      <w:tr w:rsidR="00B41616" w:rsidRPr="00003C0A" w14:paraId="2C49314B" w14:textId="77777777" w:rsidTr="00563A9E">
        <w:trPr>
          <w:trHeight w:val="284"/>
          <w:jc w:val="center"/>
        </w:trPr>
        <w:tc>
          <w:tcPr>
            <w:tcW w:w="4920" w:type="dxa"/>
            <w:vMerge/>
          </w:tcPr>
          <w:p w14:paraId="12FADD33" w14:textId="77777777" w:rsidR="00B41616" w:rsidRPr="00003C0A" w:rsidRDefault="00B41616" w:rsidP="005C793A">
            <w:pPr>
              <w:pStyle w:val="1"/>
              <w:tabs>
                <w:tab w:val="left" w:pos="2715"/>
              </w:tabs>
              <w:rPr>
                <w:sz w:val="18"/>
                <w:szCs w:val="18"/>
              </w:rPr>
            </w:pPr>
          </w:p>
        </w:tc>
        <w:tc>
          <w:tcPr>
            <w:tcW w:w="3155" w:type="dxa"/>
            <w:gridSpan w:val="3"/>
          </w:tcPr>
          <w:p w14:paraId="3D04AD97" w14:textId="77777777" w:rsidR="00B41616" w:rsidRPr="00003C0A" w:rsidRDefault="00B41616" w:rsidP="005C793A">
            <w:pPr>
              <w:pStyle w:val="1"/>
              <w:tabs>
                <w:tab w:val="left" w:pos="2715"/>
              </w:tabs>
              <w:ind w:firstLine="0"/>
              <w:rPr>
                <w:sz w:val="18"/>
                <w:szCs w:val="18"/>
              </w:rPr>
            </w:pPr>
            <w:r>
              <w:rPr>
                <w:sz w:val="18"/>
                <w:szCs w:val="18"/>
              </w:rPr>
              <w:t>Документ, удостоверяющий личность</w:t>
            </w:r>
          </w:p>
        </w:tc>
        <w:tc>
          <w:tcPr>
            <w:tcW w:w="1660" w:type="dxa"/>
          </w:tcPr>
          <w:p w14:paraId="77845F4E" w14:textId="77777777" w:rsidR="00B41616" w:rsidRPr="00003C0A" w:rsidRDefault="00B41616" w:rsidP="005C793A">
            <w:pPr>
              <w:pStyle w:val="1"/>
              <w:tabs>
                <w:tab w:val="left" w:pos="2715"/>
              </w:tabs>
              <w:ind w:firstLine="0"/>
              <w:rPr>
                <w:sz w:val="18"/>
                <w:szCs w:val="18"/>
              </w:rPr>
            </w:pPr>
          </w:p>
        </w:tc>
      </w:tr>
      <w:tr w:rsidR="00B41616" w:rsidRPr="00003C0A" w14:paraId="1E86FB7F" w14:textId="77777777" w:rsidTr="00563A9E">
        <w:trPr>
          <w:trHeight w:val="284"/>
          <w:jc w:val="center"/>
        </w:trPr>
        <w:tc>
          <w:tcPr>
            <w:tcW w:w="4920" w:type="dxa"/>
            <w:vMerge/>
          </w:tcPr>
          <w:p w14:paraId="0EF4CAC3" w14:textId="77777777" w:rsidR="00B41616" w:rsidRPr="00003C0A" w:rsidRDefault="00B41616" w:rsidP="005C793A">
            <w:pPr>
              <w:pStyle w:val="1"/>
              <w:tabs>
                <w:tab w:val="left" w:pos="2715"/>
              </w:tabs>
              <w:rPr>
                <w:sz w:val="18"/>
                <w:szCs w:val="18"/>
              </w:rPr>
            </w:pPr>
          </w:p>
        </w:tc>
        <w:tc>
          <w:tcPr>
            <w:tcW w:w="3155" w:type="dxa"/>
            <w:gridSpan w:val="3"/>
          </w:tcPr>
          <w:p w14:paraId="60135D60" w14:textId="77777777" w:rsidR="00B41616" w:rsidRPr="00003C0A" w:rsidRDefault="00B41616" w:rsidP="005C793A">
            <w:pPr>
              <w:pStyle w:val="1"/>
              <w:tabs>
                <w:tab w:val="left" w:pos="2715"/>
              </w:tabs>
              <w:ind w:firstLine="0"/>
              <w:rPr>
                <w:sz w:val="18"/>
                <w:szCs w:val="18"/>
              </w:rPr>
            </w:pPr>
            <w:r>
              <w:rPr>
                <w:sz w:val="18"/>
                <w:szCs w:val="18"/>
              </w:rPr>
              <w:t>Дата выдачи</w:t>
            </w:r>
          </w:p>
        </w:tc>
        <w:tc>
          <w:tcPr>
            <w:tcW w:w="1660" w:type="dxa"/>
          </w:tcPr>
          <w:p w14:paraId="61F2111A" w14:textId="77777777" w:rsidR="00B41616" w:rsidRPr="00003C0A" w:rsidRDefault="00B41616" w:rsidP="005C793A">
            <w:pPr>
              <w:pStyle w:val="1"/>
              <w:tabs>
                <w:tab w:val="left" w:pos="2715"/>
              </w:tabs>
              <w:ind w:firstLine="0"/>
              <w:rPr>
                <w:sz w:val="18"/>
                <w:szCs w:val="18"/>
              </w:rPr>
            </w:pPr>
          </w:p>
        </w:tc>
      </w:tr>
      <w:tr w:rsidR="00B41616" w:rsidRPr="00003C0A" w14:paraId="1CB75D34" w14:textId="77777777" w:rsidTr="00563A9E">
        <w:trPr>
          <w:trHeight w:val="284"/>
          <w:jc w:val="center"/>
        </w:trPr>
        <w:tc>
          <w:tcPr>
            <w:tcW w:w="4920" w:type="dxa"/>
            <w:vMerge/>
          </w:tcPr>
          <w:p w14:paraId="3B6B03F0" w14:textId="77777777" w:rsidR="00B41616" w:rsidRPr="00003C0A" w:rsidRDefault="00B41616" w:rsidP="005C793A">
            <w:pPr>
              <w:pStyle w:val="1"/>
              <w:tabs>
                <w:tab w:val="left" w:pos="2715"/>
              </w:tabs>
              <w:rPr>
                <w:sz w:val="18"/>
                <w:szCs w:val="18"/>
              </w:rPr>
            </w:pPr>
          </w:p>
        </w:tc>
        <w:tc>
          <w:tcPr>
            <w:tcW w:w="3155" w:type="dxa"/>
            <w:gridSpan w:val="3"/>
          </w:tcPr>
          <w:p w14:paraId="1382EEFF" w14:textId="77777777" w:rsidR="00B41616" w:rsidRPr="00003C0A" w:rsidRDefault="00B41616" w:rsidP="005C793A">
            <w:pPr>
              <w:pStyle w:val="1"/>
              <w:tabs>
                <w:tab w:val="left" w:pos="2715"/>
              </w:tabs>
              <w:ind w:firstLine="0"/>
              <w:rPr>
                <w:sz w:val="18"/>
                <w:szCs w:val="18"/>
              </w:rPr>
            </w:pPr>
            <w:r>
              <w:rPr>
                <w:sz w:val="18"/>
                <w:szCs w:val="18"/>
              </w:rPr>
              <w:t>Кем выдан</w:t>
            </w:r>
          </w:p>
        </w:tc>
        <w:tc>
          <w:tcPr>
            <w:tcW w:w="1660" w:type="dxa"/>
          </w:tcPr>
          <w:p w14:paraId="21177A31" w14:textId="77777777" w:rsidR="00B41616" w:rsidRPr="00003C0A" w:rsidRDefault="00B41616" w:rsidP="005C793A">
            <w:pPr>
              <w:pStyle w:val="1"/>
              <w:tabs>
                <w:tab w:val="left" w:pos="2715"/>
              </w:tabs>
              <w:ind w:firstLine="0"/>
              <w:rPr>
                <w:sz w:val="18"/>
                <w:szCs w:val="18"/>
              </w:rPr>
            </w:pPr>
          </w:p>
        </w:tc>
      </w:tr>
      <w:tr w:rsidR="00B41616" w:rsidRPr="00003C0A" w14:paraId="464E2F4B" w14:textId="77777777" w:rsidTr="00563A9E">
        <w:trPr>
          <w:trHeight w:val="284"/>
          <w:jc w:val="center"/>
        </w:trPr>
        <w:tc>
          <w:tcPr>
            <w:tcW w:w="4920" w:type="dxa"/>
            <w:vMerge/>
          </w:tcPr>
          <w:p w14:paraId="417F5E98" w14:textId="77777777" w:rsidR="00B41616" w:rsidRPr="00003C0A" w:rsidRDefault="00B41616" w:rsidP="005C793A">
            <w:pPr>
              <w:pStyle w:val="1"/>
              <w:tabs>
                <w:tab w:val="left" w:pos="2715"/>
              </w:tabs>
              <w:rPr>
                <w:sz w:val="18"/>
                <w:szCs w:val="18"/>
              </w:rPr>
            </w:pPr>
          </w:p>
        </w:tc>
        <w:tc>
          <w:tcPr>
            <w:tcW w:w="1980" w:type="dxa"/>
            <w:gridSpan w:val="2"/>
          </w:tcPr>
          <w:p w14:paraId="4E5CCABB" w14:textId="77777777" w:rsidR="00B41616" w:rsidRPr="00003C0A" w:rsidRDefault="00B41616" w:rsidP="005C793A">
            <w:pPr>
              <w:pStyle w:val="1"/>
              <w:tabs>
                <w:tab w:val="left" w:pos="2715"/>
              </w:tabs>
              <w:ind w:firstLine="0"/>
              <w:rPr>
                <w:sz w:val="18"/>
                <w:szCs w:val="18"/>
              </w:rPr>
            </w:pPr>
            <w:r>
              <w:rPr>
                <w:sz w:val="18"/>
                <w:szCs w:val="18"/>
              </w:rPr>
              <w:t>Адрес местожительства</w:t>
            </w:r>
          </w:p>
        </w:tc>
        <w:tc>
          <w:tcPr>
            <w:tcW w:w="2835" w:type="dxa"/>
            <w:gridSpan w:val="2"/>
          </w:tcPr>
          <w:p w14:paraId="58DA35C8" w14:textId="77777777" w:rsidR="00B41616" w:rsidRPr="00003C0A" w:rsidRDefault="00B41616" w:rsidP="005C793A">
            <w:pPr>
              <w:pStyle w:val="1"/>
              <w:tabs>
                <w:tab w:val="left" w:pos="2715"/>
              </w:tabs>
              <w:ind w:firstLine="0"/>
              <w:rPr>
                <w:sz w:val="18"/>
                <w:szCs w:val="18"/>
              </w:rPr>
            </w:pPr>
          </w:p>
        </w:tc>
      </w:tr>
      <w:tr w:rsidR="00B41616" w:rsidRPr="00003C0A" w14:paraId="02341050" w14:textId="77777777" w:rsidTr="00563A9E">
        <w:trPr>
          <w:trHeight w:val="284"/>
          <w:jc w:val="center"/>
        </w:trPr>
        <w:tc>
          <w:tcPr>
            <w:tcW w:w="4920" w:type="dxa"/>
            <w:vMerge/>
          </w:tcPr>
          <w:p w14:paraId="407930D4" w14:textId="77777777" w:rsidR="00B41616" w:rsidRPr="00003C0A" w:rsidRDefault="00B41616" w:rsidP="005C793A">
            <w:pPr>
              <w:pStyle w:val="1"/>
              <w:tabs>
                <w:tab w:val="left" w:pos="2715"/>
              </w:tabs>
              <w:rPr>
                <w:sz w:val="18"/>
                <w:szCs w:val="18"/>
              </w:rPr>
            </w:pPr>
          </w:p>
        </w:tc>
        <w:tc>
          <w:tcPr>
            <w:tcW w:w="4815" w:type="dxa"/>
            <w:gridSpan w:val="4"/>
          </w:tcPr>
          <w:p w14:paraId="04531407" w14:textId="77777777" w:rsidR="00B41616" w:rsidRPr="00003C0A" w:rsidRDefault="00B41616" w:rsidP="005C793A">
            <w:pPr>
              <w:pStyle w:val="1"/>
              <w:tabs>
                <w:tab w:val="left" w:pos="2715"/>
              </w:tabs>
              <w:rPr>
                <w:sz w:val="18"/>
                <w:szCs w:val="18"/>
              </w:rPr>
            </w:pPr>
          </w:p>
        </w:tc>
      </w:tr>
      <w:tr w:rsidR="00B41616" w:rsidRPr="00003C0A" w14:paraId="18060A98" w14:textId="77777777" w:rsidTr="00563A9E">
        <w:trPr>
          <w:trHeight w:val="284"/>
          <w:jc w:val="center"/>
        </w:trPr>
        <w:tc>
          <w:tcPr>
            <w:tcW w:w="4920" w:type="dxa"/>
            <w:vMerge/>
          </w:tcPr>
          <w:p w14:paraId="22627048" w14:textId="77777777" w:rsidR="00B41616" w:rsidRPr="00003C0A" w:rsidRDefault="00B41616" w:rsidP="005C793A">
            <w:pPr>
              <w:pStyle w:val="1"/>
              <w:tabs>
                <w:tab w:val="left" w:pos="2715"/>
              </w:tabs>
              <w:rPr>
                <w:sz w:val="18"/>
                <w:szCs w:val="18"/>
              </w:rPr>
            </w:pPr>
          </w:p>
        </w:tc>
        <w:tc>
          <w:tcPr>
            <w:tcW w:w="3155" w:type="dxa"/>
            <w:gridSpan w:val="3"/>
          </w:tcPr>
          <w:p w14:paraId="357A3BDF" w14:textId="77777777" w:rsidR="00B41616" w:rsidRPr="00003C0A" w:rsidRDefault="00B41616" w:rsidP="005C793A">
            <w:pPr>
              <w:pStyle w:val="1"/>
              <w:tabs>
                <w:tab w:val="left" w:pos="2715"/>
              </w:tabs>
              <w:ind w:firstLine="0"/>
              <w:rPr>
                <w:sz w:val="18"/>
                <w:szCs w:val="18"/>
              </w:rPr>
            </w:pPr>
            <w:r>
              <w:rPr>
                <w:sz w:val="18"/>
                <w:szCs w:val="18"/>
              </w:rPr>
              <w:t>Телефон</w:t>
            </w:r>
          </w:p>
        </w:tc>
        <w:tc>
          <w:tcPr>
            <w:tcW w:w="1660" w:type="dxa"/>
          </w:tcPr>
          <w:p w14:paraId="2D57AFF5" w14:textId="77777777" w:rsidR="00B41616" w:rsidRPr="00003C0A" w:rsidRDefault="00B41616" w:rsidP="005C793A">
            <w:pPr>
              <w:pStyle w:val="1"/>
              <w:tabs>
                <w:tab w:val="left" w:pos="2715"/>
              </w:tabs>
              <w:ind w:firstLine="0"/>
              <w:rPr>
                <w:sz w:val="18"/>
                <w:szCs w:val="18"/>
              </w:rPr>
            </w:pPr>
          </w:p>
        </w:tc>
      </w:tr>
      <w:tr w:rsidR="00B41616" w:rsidRPr="00003C0A" w14:paraId="038FB0A8" w14:textId="77777777" w:rsidTr="00563A9E">
        <w:trPr>
          <w:trHeight w:val="284"/>
          <w:jc w:val="center"/>
        </w:trPr>
        <w:tc>
          <w:tcPr>
            <w:tcW w:w="4920" w:type="dxa"/>
            <w:vMerge/>
          </w:tcPr>
          <w:p w14:paraId="3AD132B9" w14:textId="77777777" w:rsidR="00B41616" w:rsidRPr="00003C0A" w:rsidRDefault="00B41616" w:rsidP="005C793A">
            <w:pPr>
              <w:pStyle w:val="1"/>
              <w:tabs>
                <w:tab w:val="left" w:pos="2715"/>
              </w:tabs>
              <w:rPr>
                <w:sz w:val="18"/>
                <w:szCs w:val="18"/>
              </w:rPr>
            </w:pPr>
          </w:p>
        </w:tc>
        <w:tc>
          <w:tcPr>
            <w:tcW w:w="4815" w:type="dxa"/>
            <w:gridSpan w:val="4"/>
          </w:tcPr>
          <w:p w14:paraId="0693C451" w14:textId="77777777" w:rsidR="00B41616" w:rsidRDefault="00B41616" w:rsidP="005C793A">
            <w:pPr>
              <w:pStyle w:val="1"/>
              <w:tabs>
                <w:tab w:val="left" w:pos="2715"/>
              </w:tabs>
              <w:rPr>
                <w:sz w:val="18"/>
                <w:szCs w:val="18"/>
              </w:rPr>
            </w:pPr>
          </w:p>
          <w:p w14:paraId="6DDF1A7C" w14:textId="77777777" w:rsidR="00B41616" w:rsidRDefault="00B41616" w:rsidP="005C793A">
            <w:pPr>
              <w:pStyle w:val="1"/>
              <w:tabs>
                <w:tab w:val="left" w:pos="2715"/>
              </w:tabs>
              <w:rPr>
                <w:sz w:val="18"/>
                <w:szCs w:val="18"/>
              </w:rPr>
            </w:pPr>
          </w:p>
          <w:p w14:paraId="2307F6B1" w14:textId="77777777" w:rsidR="00B41616" w:rsidRPr="00003C0A" w:rsidRDefault="00B41616" w:rsidP="005C793A">
            <w:pPr>
              <w:pStyle w:val="1"/>
              <w:tabs>
                <w:tab w:val="left" w:pos="2715"/>
              </w:tabs>
              <w:ind w:firstLine="0"/>
              <w:rPr>
                <w:sz w:val="18"/>
                <w:szCs w:val="18"/>
              </w:rPr>
            </w:pPr>
            <w:r>
              <w:rPr>
                <w:sz w:val="18"/>
                <w:szCs w:val="18"/>
              </w:rPr>
              <w:t xml:space="preserve"> Потребитель</w:t>
            </w:r>
          </w:p>
        </w:tc>
      </w:tr>
    </w:tbl>
    <w:p w14:paraId="1A4FFB3A" w14:textId="09658F94" w:rsidR="00067D76" w:rsidRPr="00067D76" w:rsidRDefault="00F85E74" w:rsidP="00003C0A">
      <w:pPr>
        <w:pStyle w:val="1"/>
        <w:shd w:val="clear" w:color="auto" w:fill="auto"/>
        <w:tabs>
          <w:tab w:val="left" w:pos="5505"/>
        </w:tabs>
        <w:ind w:firstLine="0"/>
        <w:jc w:val="both"/>
        <w:rPr>
          <w:b/>
          <w:bCs/>
          <w:u w:val="single"/>
        </w:rPr>
      </w:pPr>
      <w:r w:rsidRPr="00F85E74">
        <w:rPr>
          <w:b/>
          <w:bCs/>
          <w:u w:val="single"/>
        </w:rPr>
        <w:t>Для родителей детей от 14 до 18 лет/если ребенок подписывает договор сам</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425"/>
        <w:gridCol w:w="1134"/>
        <w:gridCol w:w="419"/>
        <w:gridCol w:w="568"/>
        <w:gridCol w:w="284"/>
        <w:gridCol w:w="917"/>
        <w:gridCol w:w="886"/>
        <w:gridCol w:w="332"/>
        <w:gridCol w:w="5093"/>
      </w:tblGrid>
      <w:tr w:rsidR="00067D76" w:rsidRPr="00B41616" w14:paraId="3E757941" w14:textId="730CEC9A" w:rsidTr="00067D76">
        <w:trPr>
          <w:trHeight w:val="126"/>
        </w:trPr>
        <w:tc>
          <w:tcPr>
            <w:tcW w:w="993" w:type="dxa"/>
            <w:gridSpan w:val="2"/>
          </w:tcPr>
          <w:p w14:paraId="5652B84E" w14:textId="7A3CF364" w:rsidR="00067D76" w:rsidRPr="00B41616" w:rsidRDefault="00067D76" w:rsidP="005C793A">
            <w:pPr>
              <w:pStyle w:val="af"/>
              <w:rPr>
                <w:rFonts w:ascii="Times New Roman" w:hAnsi="Times New Roman" w:cs="Times New Roman"/>
                <w:sz w:val="18"/>
                <w:szCs w:val="18"/>
              </w:rPr>
            </w:pPr>
            <w:r w:rsidRPr="00B41616">
              <w:rPr>
                <w:rFonts w:ascii="Times New Roman" w:hAnsi="Times New Roman" w:cs="Times New Roman"/>
                <w:b/>
                <w:bCs/>
                <w:sz w:val="18"/>
                <w:szCs w:val="18"/>
              </w:rPr>
              <w:t>Ф.И.О.</w:t>
            </w:r>
          </w:p>
        </w:tc>
        <w:tc>
          <w:tcPr>
            <w:tcW w:w="10058" w:type="dxa"/>
            <w:gridSpan w:val="9"/>
            <w:tcBorders>
              <w:left w:val="nil"/>
              <w:bottom w:val="single" w:sz="4" w:space="0" w:color="auto"/>
            </w:tcBorders>
          </w:tcPr>
          <w:p w14:paraId="51DDD145" w14:textId="77777777" w:rsidR="00067D76" w:rsidRPr="00B41616" w:rsidRDefault="00067D76" w:rsidP="00067D76">
            <w:pPr>
              <w:pStyle w:val="af"/>
              <w:rPr>
                <w:rFonts w:ascii="Times New Roman" w:hAnsi="Times New Roman" w:cs="Times New Roman"/>
                <w:sz w:val="18"/>
                <w:szCs w:val="18"/>
              </w:rPr>
            </w:pPr>
          </w:p>
        </w:tc>
      </w:tr>
      <w:tr w:rsidR="00067D76" w:rsidRPr="00B41616" w14:paraId="17665E37" w14:textId="2A1CD277" w:rsidTr="00067D76">
        <w:tc>
          <w:tcPr>
            <w:tcW w:w="2552" w:type="dxa"/>
            <w:gridSpan w:val="4"/>
          </w:tcPr>
          <w:p w14:paraId="3BB98230" w14:textId="77777777" w:rsidR="00067D76" w:rsidRPr="00067D76" w:rsidRDefault="00067D76" w:rsidP="005C793A">
            <w:pPr>
              <w:pStyle w:val="af"/>
              <w:ind w:right="-110"/>
              <w:rPr>
                <w:rFonts w:ascii="Times New Roman" w:hAnsi="Times New Roman" w:cs="Times New Roman"/>
                <w:b/>
                <w:bCs/>
                <w:sz w:val="18"/>
                <w:szCs w:val="18"/>
              </w:rPr>
            </w:pPr>
            <w:r w:rsidRPr="00067D76">
              <w:rPr>
                <w:rFonts w:ascii="Times New Roman" w:hAnsi="Times New Roman" w:cs="Times New Roman"/>
                <w:b/>
                <w:bCs/>
                <w:sz w:val="18"/>
                <w:szCs w:val="18"/>
              </w:rPr>
              <w:t xml:space="preserve">Паспортные данные: серия    </w:t>
            </w:r>
          </w:p>
        </w:tc>
        <w:tc>
          <w:tcPr>
            <w:tcW w:w="419" w:type="dxa"/>
            <w:tcBorders>
              <w:bottom w:val="single" w:sz="4" w:space="0" w:color="auto"/>
            </w:tcBorders>
          </w:tcPr>
          <w:p w14:paraId="56C44187" w14:textId="77777777" w:rsidR="00067D76" w:rsidRPr="00067D76" w:rsidRDefault="00067D76" w:rsidP="005C793A">
            <w:pPr>
              <w:pStyle w:val="af"/>
              <w:rPr>
                <w:rFonts w:ascii="Times New Roman" w:hAnsi="Times New Roman" w:cs="Times New Roman"/>
                <w:b/>
                <w:bCs/>
                <w:sz w:val="18"/>
                <w:szCs w:val="18"/>
              </w:rPr>
            </w:pPr>
          </w:p>
        </w:tc>
        <w:tc>
          <w:tcPr>
            <w:tcW w:w="852" w:type="dxa"/>
            <w:gridSpan w:val="2"/>
          </w:tcPr>
          <w:p w14:paraId="4212CCEE" w14:textId="77777777" w:rsidR="00067D76" w:rsidRPr="00067D76" w:rsidRDefault="00067D76" w:rsidP="005C793A">
            <w:pPr>
              <w:pStyle w:val="af"/>
              <w:rPr>
                <w:rFonts w:ascii="Times New Roman" w:hAnsi="Times New Roman" w:cs="Times New Roman"/>
                <w:b/>
                <w:bCs/>
                <w:sz w:val="18"/>
                <w:szCs w:val="18"/>
              </w:rPr>
            </w:pPr>
            <w:r w:rsidRPr="00067D76">
              <w:rPr>
                <w:rFonts w:ascii="Times New Roman" w:hAnsi="Times New Roman" w:cs="Times New Roman"/>
                <w:b/>
                <w:bCs/>
                <w:sz w:val="18"/>
                <w:szCs w:val="18"/>
              </w:rPr>
              <w:t>номер</w:t>
            </w:r>
          </w:p>
        </w:tc>
        <w:tc>
          <w:tcPr>
            <w:tcW w:w="917" w:type="dxa"/>
            <w:tcBorders>
              <w:bottom w:val="single" w:sz="4" w:space="0" w:color="auto"/>
            </w:tcBorders>
          </w:tcPr>
          <w:p w14:paraId="664CAE16" w14:textId="77777777" w:rsidR="00067D76" w:rsidRPr="00067D76" w:rsidRDefault="00067D76" w:rsidP="005C793A">
            <w:pPr>
              <w:pStyle w:val="af"/>
              <w:rPr>
                <w:rFonts w:ascii="Times New Roman" w:hAnsi="Times New Roman" w:cs="Times New Roman"/>
                <w:b/>
                <w:bCs/>
                <w:sz w:val="18"/>
                <w:szCs w:val="18"/>
              </w:rPr>
            </w:pPr>
          </w:p>
        </w:tc>
        <w:tc>
          <w:tcPr>
            <w:tcW w:w="1218" w:type="dxa"/>
            <w:gridSpan w:val="2"/>
          </w:tcPr>
          <w:p w14:paraId="26BF63DA" w14:textId="77777777" w:rsidR="00067D76" w:rsidRPr="00067D76" w:rsidRDefault="00067D76" w:rsidP="005C793A">
            <w:pPr>
              <w:pStyle w:val="af"/>
              <w:rPr>
                <w:rFonts w:ascii="Times New Roman" w:hAnsi="Times New Roman" w:cs="Times New Roman"/>
                <w:b/>
                <w:bCs/>
                <w:sz w:val="18"/>
                <w:szCs w:val="18"/>
              </w:rPr>
            </w:pPr>
            <w:r w:rsidRPr="00067D76">
              <w:rPr>
                <w:rFonts w:ascii="Times New Roman" w:hAnsi="Times New Roman" w:cs="Times New Roman"/>
                <w:b/>
                <w:bCs/>
                <w:sz w:val="18"/>
                <w:szCs w:val="18"/>
              </w:rPr>
              <w:t>Кем выдан:</w:t>
            </w:r>
          </w:p>
        </w:tc>
        <w:tc>
          <w:tcPr>
            <w:tcW w:w="5093" w:type="dxa"/>
            <w:tcBorders>
              <w:left w:val="nil"/>
              <w:bottom w:val="single" w:sz="4" w:space="0" w:color="auto"/>
            </w:tcBorders>
          </w:tcPr>
          <w:p w14:paraId="2EC2D94D" w14:textId="77777777" w:rsidR="00067D76" w:rsidRPr="00067D76" w:rsidRDefault="00067D76" w:rsidP="00067D76">
            <w:pPr>
              <w:pStyle w:val="af"/>
              <w:rPr>
                <w:rFonts w:ascii="Times New Roman" w:hAnsi="Times New Roman" w:cs="Times New Roman"/>
                <w:b/>
                <w:bCs/>
                <w:sz w:val="18"/>
                <w:szCs w:val="18"/>
              </w:rPr>
            </w:pPr>
          </w:p>
        </w:tc>
      </w:tr>
      <w:tr w:rsidR="00067D76" w:rsidRPr="00B41616" w14:paraId="62DAFF13" w14:textId="77777777" w:rsidTr="00067D76">
        <w:tc>
          <w:tcPr>
            <w:tcW w:w="1418" w:type="dxa"/>
            <w:gridSpan w:val="3"/>
            <w:tcBorders>
              <w:top w:val="single" w:sz="4" w:space="0" w:color="auto"/>
            </w:tcBorders>
          </w:tcPr>
          <w:p w14:paraId="4D392A6A" w14:textId="77777777" w:rsidR="00067D76" w:rsidRPr="00067D76" w:rsidRDefault="00067D76" w:rsidP="005C793A">
            <w:pPr>
              <w:pStyle w:val="af"/>
              <w:rPr>
                <w:rFonts w:ascii="Times New Roman" w:hAnsi="Times New Roman" w:cs="Times New Roman"/>
                <w:b/>
                <w:bCs/>
                <w:sz w:val="18"/>
                <w:szCs w:val="18"/>
              </w:rPr>
            </w:pPr>
            <w:r w:rsidRPr="00067D76">
              <w:rPr>
                <w:rFonts w:ascii="Times New Roman" w:hAnsi="Times New Roman" w:cs="Times New Roman"/>
                <w:b/>
                <w:bCs/>
                <w:sz w:val="18"/>
                <w:szCs w:val="18"/>
              </w:rPr>
              <w:t>Дата выдачи</w:t>
            </w:r>
          </w:p>
        </w:tc>
        <w:tc>
          <w:tcPr>
            <w:tcW w:w="9633" w:type="dxa"/>
            <w:gridSpan w:val="8"/>
            <w:tcBorders>
              <w:top w:val="single" w:sz="4" w:space="0" w:color="auto"/>
              <w:bottom w:val="single" w:sz="4" w:space="0" w:color="auto"/>
            </w:tcBorders>
          </w:tcPr>
          <w:p w14:paraId="251CF475" w14:textId="77777777" w:rsidR="00067D76" w:rsidRPr="00067D76" w:rsidRDefault="00067D76" w:rsidP="005C793A">
            <w:pPr>
              <w:pStyle w:val="af"/>
              <w:rPr>
                <w:rFonts w:ascii="Times New Roman" w:hAnsi="Times New Roman" w:cs="Times New Roman"/>
                <w:b/>
                <w:bCs/>
                <w:sz w:val="18"/>
                <w:szCs w:val="18"/>
              </w:rPr>
            </w:pPr>
          </w:p>
        </w:tc>
      </w:tr>
      <w:tr w:rsidR="00067D76" w:rsidRPr="00B41616" w14:paraId="73DA1AB2" w14:textId="77777777" w:rsidTr="00067D76">
        <w:tc>
          <w:tcPr>
            <w:tcW w:w="709" w:type="dxa"/>
            <w:tcBorders>
              <w:top w:val="single" w:sz="4" w:space="0" w:color="auto"/>
            </w:tcBorders>
          </w:tcPr>
          <w:p w14:paraId="06785C30" w14:textId="77777777" w:rsidR="00067D76" w:rsidRPr="00067D76" w:rsidRDefault="00067D76" w:rsidP="005C793A">
            <w:pPr>
              <w:pStyle w:val="af"/>
              <w:rPr>
                <w:rFonts w:ascii="Times New Roman" w:hAnsi="Times New Roman" w:cs="Times New Roman"/>
                <w:b/>
                <w:bCs/>
                <w:sz w:val="18"/>
                <w:szCs w:val="18"/>
              </w:rPr>
            </w:pPr>
            <w:r w:rsidRPr="00067D76">
              <w:rPr>
                <w:rFonts w:ascii="Times New Roman" w:hAnsi="Times New Roman" w:cs="Times New Roman"/>
                <w:b/>
                <w:bCs/>
                <w:sz w:val="18"/>
                <w:szCs w:val="18"/>
              </w:rPr>
              <w:t>Дата</w:t>
            </w:r>
          </w:p>
        </w:tc>
        <w:tc>
          <w:tcPr>
            <w:tcW w:w="1843" w:type="dxa"/>
            <w:gridSpan w:val="3"/>
            <w:tcBorders>
              <w:top w:val="single" w:sz="4" w:space="0" w:color="auto"/>
              <w:left w:val="nil"/>
              <w:bottom w:val="single" w:sz="4" w:space="0" w:color="auto"/>
            </w:tcBorders>
          </w:tcPr>
          <w:p w14:paraId="21FF388B" w14:textId="77777777" w:rsidR="00067D76" w:rsidRPr="00067D76" w:rsidRDefault="00067D76" w:rsidP="00067D76">
            <w:pPr>
              <w:pStyle w:val="af"/>
              <w:rPr>
                <w:rFonts w:ascii="Times New Roman" w:hAnsi="Times New Roman" w:cs="Times New Roman"/>
                <w:b/>
                <w:bCs/>
                <w:sz w:val="18"/>
                <w:szCs w:val="18"/>
              </w:rPr>
            </w:pPr>
          </w:p>
        </w:tc>
        <w:tc>
          <w:tcPr>
            <w:tcW w:w="987" w:type="dxa"/>
            <w:gridSpan w:val="2"/>
            <w:tcBorders>
              <w:top w:val="single" w:sz="4" w:space="0" w:color="auto"/>
            </w:tcBorders>
          </w:tcPr>
          <w:p w14:paraId="52756093" w14:textId="30C8CA22" w:rsidR="00067D76" w:rsidRPr="00067D76" w:rsidRDefault="00067D76" w:rsidP="005C793A">
            <w:pPr>
              <w:pStyle w:val="af"/>
              <w:rPr>
                <w:rFonts w:ascii="Times New Roman" w:hAnsi="Times New Roman" w:cs="Times New Roman"/>
                <w:b/>
                <w:bCs/>
                <w:sz w:val="18"/>
                <w:szCs w:val="18"/>
              </w:rPr>
            </w:pPr>
            <w:r w:rsidRPr="00067D76">
              <w:rPr>
                <w:rFonts w:ascii="Times New Roman" w:hAnsi="Times New Roman" w:cs="Times New Roman"/>
                <w:b/>
                <w:bCs/>
                <w:sz w:val="18"/>
                <w:szCs w:val="18"/>
              </w:rPr>
              <w:t>Подпись</w:t>
            </w:r>
          </w:p>
        </w:tc>
        <w:tc>
          <w:tcPr>
            <w:tcW w:w="2087" w:type="dxa"/>
            <w:gridSpan w:val="3"/>
            <w:tcBorders>
              <w:top w:val="single" w:sz="4" w:space="0" w:color="auto"/>
              <w:left w:val="nil"/>
              <w:bottom w:val="single" w:sz="4" w:space="0" w:color="auto"/>
            </w:tcBorders>
          </w:tcPr>
          <w:p w14:paraId="70AEFE7C" w14:textId="77777777" w:rsidR="00067D76" w:rsidRPr="00067D76" w:rsidRDefault="00067D76" w:rsidP="00067D76">
            <w:pPr>
              <w:pStyle w:val="af"/>
              <w:rPr>
                <w:rFonts w:ascii="Times New Roman" w:hAnsi="Times New Roman" w:cs="Times New Roman"/>
                <w:b/>
                <w:bCs/>
                <w:sz w:val="18"/>
                <w:szCs w:val="18"/>
              </w:rPr>
            </w:pPr>
          </w:p>
        </w:tc>
        <w:tc>
          <w:tcPr>
            <w:tcW w:w="332" w:type="dxa"/>
            <w:tcBorders>
              <w:top w:val="single" w:sz="4" w:space="0" w:color="auto"/>
              <w:bottom w:val="single" w:sz="4" w:space="0" w:color="auto"/>
            </w:tcBorders>
          </w:tcPr>
          <w:p w14:paraId="7C06B7A6" w14:textId="666FF8F7" w:rsidR="00067D76" w:rsidRPr="00067D76" w:rsidRDefault="00067D76" w:rsidP="005C793A">
            <w:pPr>
              <w:pStyle w:val="af"/>
              <w:rPr>
                <w:rFonts w:ascii="Times New Roman" w:hAnsi="Times New Roman" w:cs="Times New Roman"/>
                <w:b/>
                <w:bCs/>
                <w:sz w:val="18"/>
                <w:szCs w:val="18"/>
              </w:rPr>
            </w:pPr>
            <w:r w:rsidRPr="00067D76">
              <w:rPr>
                <w:rFonts w:ascii="Times New Roman" w:hAnsi="Times New Roman" w:cs="Times New Roman"/>
                <w:b/>
                <w:bCs/>
                <w:sz w:val="18"/>
                <w:szCs w:val="18"/>
              </w:rPr>
              <w:t>/</w:t>
            </w:r>
          </w:p>
        </w:tc>
        <w:tc>
          <w:tcPr>
            <w:tcW w:w="5093" w:type="dxa"/>
            <w:tcBorders>
              <w:top w:val="single" w:sz="4" w:space="0" w:color="auto"/>
              <w:bottom w:val="single" w:sz="4" w:space="0" w:color="auto"/>
            </w:tcBorders>
          </w:tcPr>
          <w:p w14:paraId="28C049C0" w14:textId="77777777" w:rsidR="00067D76" w:rsidRPr="00B41616" w:rsidRDefault="00067D76" w:rsidP="005C793A">
            <w:pPr>
              <w:pStyle w:val="af"/>
              <w:rPr>
                <w:rFonts w:ascii="Times New Roman" w:hAnsi="Times New Roman" w:cs="Times New Roman"/>
                <w:sz w:val="18"/>
                <w:szCs w:val="18"/>
              </w:rPr>
            </w:pPr>
          </w:p>
        </w:tc>
      </w:tr>
      <w:tr w:rsidR="00067D76" w:rsidRPr="00B41616" w14:paraId="0F274F87" w14:textId="77777777" w:rsidTr="00067D76">
        <w:trPr>
          <w:trHeight w:val="129"/>
        </w:trPr>
        <w:tc>
          <w:tcPr>
            <w:tcW w:w="3539" w:type="dxa"/>
            <w:gridSpan w:val="6"/>
            <w:tcBorders>
              <w:top w:val="single" w:sz="4" w:space="0" w:color="auto"/>
            </w:tcBorders>
          </w:tcPr>
          <w:p w14:paraId="113F179A" w14:textId="77777777" w:rsidR="00067D76" w:rsidRPr="00067D76" w:rsidRDefault="00067D76" w:rsidP="005C793A">
            <w:pPr>
              <w:pStyle w:val="af"/>
              <w:rPr>
                <w:rFonts w:ascii="Times New Roman" w:hAnsi="Times New Roman" w:cs="Times New Roman"/>
                <w:b/>
                <w:bCs/>
                <w:sz w:val="18"/>
                <w:szCs w:val="18"/>
              </w:rPr>
            </w:pPr>
            <w:r w:rsidRPr="00067D76">
              <w:rPr>
                <w:rFonts w:ascii="Times New Roman" w:hAnsi="Times New Roman" w:cs="Times New Roman"/>
                <w:b/>
                <w:bCs/>
                <w:sz w:val="18"/>
                <w:szCs w:val="18"/>
              </w:rPr>
              <w:t>Исполнитель (Ф.И.О.) администратора</w:t>
            </w:r>
          </w:p>
        </w:tc>
        <w:tc>
          <w:tcPr>
            <w:tcW w:w="7512" w:type="dxa"/>
            <w:gridSpan w:val="5"/>
            <w:tcBorders>
              <w:top w:val="single" w:sz="4" w:space="0" w:color="auto"/>
              <w:bottom w:val="single" w:sz="4" w:space="0" w:color="auto"/>
            </w:tcBorders>
          </w:tcPr>
          <w:p w14:paraId="3C792904" w14:textId="77777777" w:rsidR="00067D76" w:rsidRPr="00B41616" w:rsidRDefault="00067D76" w:rsidP="005C793A">
            <w:pPr>
              <w:pStyle w:val="af"/>
              <w:rPr>
                <w:rFonts w:ascii="Times New Roman" w:hAnsi="Times New Roman" w:cs="Times New Roman"/>
                <w:sz w:val="18"/>
                <w:szCs w:val="18"/>
              </w:rPr>
            </w:pPr>
          </w:p>
        </w:tc>
      </w:tr>
    </w:tbl>
    <w:p w14:paraId="2D18B85E" w14:textId="77777777" w:rsidR="00B41616" w:rsidRPr="00F82D4A" w:rsidRDefault="00B41616" w:rsidP="00067D76">
      <w:pPr>
        <w:pStyle w:val="20"/>
        <w:shd w:val="clear" w:color="auto" w:fill="auto"/>
        <w:tabs>
          <w:tab w:val="center" w:pos="4677"/>
        </w:tabs>
        <w:spacing w:after="200"/>
      </w:pPr>
    </w:p>
    <w:sectPr w:rsidR="00B41616" w:rsidRPr="00F82D4A" w:rsidSect="00724C3F">
      <w:pgSz w:w="11906" w:h="16838"/>
      <w:pgMar w:top="426" w:right="424"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2BF1" w14:textId="77777777" w:rsidR="005B2794" w:rsidRDefault="005B2794" w:rsidP="00BE23CA">
      <w:pPr>
        <w:spacing w:after="0" w:line="240" w:lineRule="auto"/>
      </w:pPr>
      <w:r>
        <w:separator/>
      </w:r>
    </w:p>
  </w:endnote>
  <w:endnote w:type="continuationSeparator" w:id="0">
    <w:p w14:paraId="65844B05" w14:textId="77777777" w:rsidR="005B2794" w:rsidRDefault="005B2794" w:rsidP="00BE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D0A5" w14:textId="77777777" w:rsidR="005B2794" w:rsidRDefault="005B2794" w:rsidP="00BE23CA">
      <w:pPr>
        <w:spacing w:after="0" w:line="240" w:lineRule="auto"/>
      </w:pPr>
      <w:r>
        <w:separator/>
      </w:r>
    </w:p>
  </w:footnote>
  <w:footnote w:type="continuationSeparator" w:id="0">
    <w:p w14:paraId="61F36A65" w14:textId="77777777" w:rsidR="005B2794" w:rsidRDefault="005B2794" w:rsidP="00BE2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FAF"/>
    <w:multiLevelType w:val="multilevel"/>
    <w:tmpl w:val="96B66E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1F4C79"/>
    <w:multiLevelType w:val="multilevel"/>
    <w:tmpl w:val="1ACA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11BB2"/>
    <w:multiLevelType w:val="multilevel"/>
    <w:tmpl w:val="954C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80B89"/>
    <w:multiLevelType w:val="multilevel"/>
    <w:tmpl w:val="7AA2F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4639AA"/>
    <w:multiLevelType w:val="multilevel"/>
    <w:tmpl w:val="96B66E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DB48E3"/>
    <w:multiLevelType w:val="multilevel"/>
    <w:tmpl w:val="E910905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B17EC3"/>
    <w:multiLevelType w:val="multilevel"/>
    <w:tmpl w:val="8B04A1F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BFE029A"/>
    <w:multiLevelType w:val="multilevel"/>
    <w:tmpl w:val="082A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787592"/>
    <w:multiLevelType w:val="multilevel"/>
    <w:tmpl w:val="7F5C65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7"/>
  </w:num>
  <w:num w:numId="4">
    <w:abstractNumId w:val="4"/>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C1"/>
    <w:rsid w:val="00003257"/>
    <w:rsid w:val="00003C0A"/>
    <w:rsid w:val="00054FEB"/>
    <w:rsid w:val="000553F7"/>
    <w:rsid w:val="00067D76"/>
    <w:rsid w:val="00092F8C"/>
    <w:rsid w:val="000E574F"/>
    <w:rsid w:val="000F0FD5"/>
    <w:rsid w:val="0011452C"/>
    <w:rsid w:val="001A1C30"/>
    <w:rsid w:val="001A53F7"/>
    <w:rsid w:val="001B449E"/>
    <w:rsid w:val="00257C16"/>
    <w:rsid w:val="00266BA1"/>
    <w:rsid w:val="00296081"/>
    <w:rsid w:val="002F697E"/>
    <w:rsid w:val="003C7C85"/>
    <w:rsid w:val="003D4B34"/>
    <w:rsid w:val="00437183"/>
    <w:rsid w:val="004971EC"/>
    <w:rsid w:val="004C6AF1"/>
    <w:rsid w:val="00504C93"/>
    <w:rsid w:val="005161F4"/>
    <w:rsid w:val="00563A9E"/>
    <w:rsid w:val="005B2794"/>
    <w:rsid w:val="005D0A5E"/>
    <w:rsid w:val="005E0147"/>
    <w:rsid w:val="00612182"/>
    <w:rsid w:val="00647775"/>
    <w:rsid w:val="00680E92"/>
    <w:rsid w:val="00724C3F"/>
    <w:rsid w:val="00735428"/>
    <w:rsid w:val="00773CA7"/>
    <w:rsid w:val="007F2E36"/>
    <w:rsid w:val="008643F9"/>
    <w:rsid w:val="008B4DE9"/>
    <w:rsid w:val="008C3E98"/>
    <w:rsid w:val="008F68EA"/>
    <w:rsid w:val="00945E36"/>
    <w:rsid w:val="009507BE"/>
    <w:rsid w:val="00A11620"/>
    <w:rsid w:val="00A449C1"/>
    <w:rsid w:val="00AC0363"/>
    <w:rsid w:val="00AF3D6D"/>
    <w:rsid w:val="00B41616"/>
    <w:rsid w:val="00BE23CA"/>
    <w:rsid w:val="00C000AD"/>
    <w:rsid w:val="00D070AF"/>
    <w:rsid w:val="00D1720E"/>
    <w:rsid w:val="00D77537"/>
    <w:rsid w:val="00DE53AF"/>
    <w:rsid w:val="00E82BDA"/>
    <w:rsid w:val="00E87F81"/>
    <w:rsid w:val="00F00FE7"/>
    <w:rsid w:val="00F265FE"/>
    <w:rsid w:val="00F4380E"/>
    <w:rsid w:val="00F45947"/>
    <w:rsid w:val="00F82D4A"/>
    <w:rsid w:val="00F85E74"/>
    <w:rsid w:val="00F92623"/>
    <w:rsid w:val="00FC5761"/>
    <w:rsid w:val="00FD4B73"/>
    <w:rsid w:val="00FD524D"/>
    <w:rsid w:val="00FE3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739F"/>
  <w15:docId w15:val="{30676153-F318-40A6-9D89-DFB46A5E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0FE7"/>
    <w:rPr>
      <w:i/>
      <w:iCs/>
    </w:rPr>
  </w:style>
  <w:style w:type="character" w:customStyle="1" w:styleId="apple-converted-space">
    <w:name w:val="apple-converted-space"/>
    <w:basedOn w:val="a0"/>
    <w:rsid w:val="00F00FE7"/>
  </w:style>
  <w:style w:type="character" w:customStyle="1" w:styleId="fioandadress">
    <w:name w:val="fioandadress"/>
    <w:basedOn w:val="a0"/>
    <w:rsid w:val="00F00FE7"/>
  </w:style>
  <w:style w:type="character" w:styleId="a5">
    <w:name w:val="Strong"/>
    <w:basedOn w:val="a0"/>
    <w:uiPriority w:val="22"/>
    <w:qFormat/>
    <w:rsid w:val="00F00FE7"/>
    <w:rPr>
      <w:b/>
      <w:bCs/>
    </w:rPr>
  </w:style>
  <w:style w:type="paragraph" w:styleId="a6">
    <w:name w:val="header"/>
    <w:basedOn w:val="a"/>
    <w:link w:val="a7"/>
    <w:uiPriority w:val="99"/>
    <w:unhideWhenUsed/>
    <w:rsid w:val="00BE23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23CA"/>
  </w:style>
  <w:style w:type="paragraph" w:styleId="a8">
    <w:name w:val="footer"/>
    <w:basedOn w:val="a"/>
    <w:link w:val="a9"/>
    <w:uiPriority w:val="99"/>
    <w:unhideWhenUsed/>
    <w:rsid w:val="00BE23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23CA"/>
  </w:style>
  <w:style w:type="character" w:customStyle="1" w:styleId="aa">
    <w:name w:val="Основной текст_"/>
    <w:basedOn w:val="a0"/>
    <w:link w:val="1"/>
    <w:rsid w:val="00F82D4A"/>
    <w:rPr>
      <w:rFonts w:ascii="Times New Roman" w:eastAsia="Times New Roman" w:hAnsi="Times New Roman" w:cs="Times New Roman"/>
      <w:shd w:val="clear" w:color="auto" w:fill="FFFFFF"/>
    </w:rPr>
  </w:style>
  <w:style w:type="paragraph" w:customStyle="1" w:styleId="1">
    <w:name w:val="Основной текст1"/>
    <w:basedOn w:val="a"/>
    <w:link w:val="aa"/>
    <w:rsid w:val="00F82D4A"/>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10">
    <w:name w:val="Заголовок №1_"/>
    <w:basedOn w:val="a0"/>
    <w:link w:val="11"/>
    <w:rsid w:val="00F82D4A"/>
    <w:rPr>
      <w:rFonts w:ascii="Times New Roman" w:eastAsia="Times New Roman" w:hAnsi="Times New Roman" w:cs="Times New Roman"/>
      <w:b/>
      <w:bCs/>
      <w:shd w:val="clear" w:color="auto" w:fill="FFFFFF"/>
    </w:rPr>
  </w:style>
  <w:style w:type="paragraph" w:customStyle="1" w:styleId="11">
    <w:name w:val="Заголовок №1"/>
    <w:basedOn w:val="a"/>
    <w:link w:val="10"/>
    <w:rsid w:val="00F82D4A"/>
    <w:pPr>
      <w:widowControl w:val="0"/>
      <w:shd w:val="clear" w:color="auto" w:fill="FFFFFF"/>
      <w:spacing w:after="120" w:line="240" w:lineRule="auto"/>
      <w:jc w:val="center"/>
      <w:outlineLvl w:val="0"/>
    </w:pPr>
    <w:rPr>
      <w:rFonts w:ascii="Times New Roman" w:eastAsia="Times New Roman" w:hAnsi="Times New Roman" w:cs="Times New Roman"/>
      <w:b/>
      <w:bCs/>
    </w:rPr>
  </w:style>
  <w:style w:type="character" w:customStyle="1" w:styleId="2">
    <w:name w:val="Основной текст (2)_"/>
    <w:basedOn w:val="a0"/>
    <w:link w:val="20"/>
    <w:rsid w:val="00F82D4A"/>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F82D4A"/>
    <w:pPr>
      <w:widowControl w:val="0"/>
      <w:shd w:val="clear" w:color="auto" w:fill="FFFFFF"/>
      <w:spacing w:after="50" w:line="240" w:lineRule="auto"/>
    </w:pPr>
    <w:rPr>
      <w:rFonts w:ascii="Times New Roman" w:eastAsia="Times New Roman" w:hAnsi="Times New Roman" w:cs="Times New Roman"/>
      <w:sz w:val="18"/>
      <w:szCs w:val="18"/>
    </w:rPr>
  </w:style>
  <w:style w:type="paragraph" w:styleId="ab">
    <w:name w:val="Balloon Text"/>
    <w:basedOn w:val="a"/>
    <w:link w:val="ac"/>
    <w:uiPriority w:val="99"/>
    <w:semiHidden/>
    <w:unhideWhenUsed/>
    <w:rsid w:val="00FD4B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4B73"/>
    <w:rPr>
      <w:rFonts w:ascii="Segoe UI" w:hAnsi="Segoe UI" w:cs="Segoe UI"/>
      <w:sz w:val="18"/>
      <w:szCs w:val="18"/>
    </w:rPr>
  </w:style>
  <w:style w:type="paragraph" w:styleId="ad">
    <w:name w:val="List Paragraph"/>
    <w:basedOn w:val="a"/>
    <w:uiPriority w:val="34"/>
    <w:qFormat/>
    <w:rsid w:val="001A1C30"/>
    <w:pPr>
      <w:ind w:left="720"/>
      <w:contextualSpacing/>
    </w:pPr>
  </w:style>
  <w:style w:type="table" w:styleId="ae">
    <w:name w:val="Table Grid"/>
    <w:basedOn w:val="a1"/>
    <w:uiPriority w:val="59"/>
    <w:rsid w:val="00B4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41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7869">
      <w:bodyDiv w:val="1"/>
      <w:marLeft w:val="0"/>
      <w:marRight w:val="0"/>
      <w:marTop w:val="0"/>
      <w:marBottom w:val="0"/>
      <w:divBdr>
        <w:top w:val="none" w:sz="0" w:space="0" w:color="auto"/>
        <w:left w:val="none" w:sz="0" w:space="0" w:color="auto"/>
        <w:bottom w:val="none" w:sz="0" w:space="0" w:color="auto"/>
        <w:right w:val="none" w:sz="0" w:space="0" w:color="auto"/>
      </w:divBdr>
    </w:div>
    <w:div w:id="396710317">
      <w:bodyDiv w:val="1"/>
      <w:marLeft w:val="0"/>
      <w:marRight w:val="0"/>
      <w:marTop w:val="0"/>
      <w:marBottom w:val="0"/>
      <w:divBdr>
        <w:top w:val="none" w:sz="0" w:space="0" w:color="auto"/>
        <w:left w:val="none" w:sz="0" w:space="0" w:color="auto"/>
        <w:bottom w:val="none" w:sz="0" w:space="0" w:color="auto"/>
        <w:right w:val="none" w:sz="0" w:space="0" w:color="auto"/>
      </w:divBdr>
    </w:div>
    <w:div w:id="565645842">
      <w:bodyDiv w:val="1"/>
      <w:marLeft w:val="0"/>
      <w:marRight w:val="0"/>
      <w:marTop w:val="0"/>
      <w:marBottom w:val="0"/>
      <w:divBdr>
        <w:top w:val="none" w:sz="0" w:space="0" w:color="auto"/>
        <w:left w:val="none" w:sz="0" w:space="0" w:color="auto"/>
        <w:bottom w:val="none" w:sz="0" w:space="0" w:color="auto"/>
        <w:right w:val="none" w:sz="0" w:space="0" w:color="auto"/>
      </w:divBdr>
    </w:div>
    <w:div w:id="581446892">
      <w:bodyDiv w:val="1"/>
      <w:marLeft w:val="0"/>
      <w:marRight w:val="0"/>
      <w:marTop w:val="0"/>
      <w:marBottom w:val="0"/>
      <w:divBdr>
        <w:top w:val="none" w:sz="0" w:space="0" w:color="auto"/>
        <w:left w:val="none" w:sz="0" w:space="0" w:color="auto"/>
        <w:bottom w:val="none" w:sz="0" w:space="0" w:color="auto"/>
        <w:right w:val="none" w:sz="0" w:space="0" w:color="auto"/>
      </w:divBdr>
    </w:div>
    <w:div w:id="637952314">
      <w:bodyDiv w:val="1"/>
      <w:marLeft w:val="0"/>
      <w:marRight w:val="0"/>
      <w:marTop w:val="0"/>
      <w:marBottom w:val="0"/>
      <w:divBdr>
        <w:top w:val="none" w:sz="0" w:space="0" w:color="auto"/>
        <w:left w:val="none" w:sz="0" w:space="0" w:color="auto"/>
        <w:bottom w:val="none" w:sz="0" w:space="0" w:color="auto"/>
        <w:right w:val="none" w:sz="0" w:space="0" w:color="auto"/>
      </w:divBdr>
    </w:div>
    <w:div w:id="1299845024">
      <w:bodyDiv w:val="1"/>
      <w:marLeft w:val="0"/>
      <w:marRight w:val="0"/>
      <w:marTop w:val="0"/>
      <w:marBottom w:val="0"/>
      <w:divBdr>
        <w:top w:val="none" w:sz="0" w:space="0" w:color="auto"/>
        <w:left w:val="none" w:sz="0" w:space="0" w:color="auto"/>
        <w:bottom w:val="none" w:sz="0" w:space="0" w:color="auto"/>
        <w:right w:val="none" w:sz="0" w:space="0" w:color="auto"/>
      </w:divBdr>
    </w:div>
    <w:div w:id="1466505711">
      <w:bodyDiv w:val="1"/>
      <w:marLeft w:val="0"/>
      <w:marRight w:val="0"/>
      <w:marTop w:val="0"/>
      <w:marBottom w:val="0"/>
      <w:divBdr>
        <w:top w:val="none" w:sz="0" w:space="0" w:color="auto"/>
        <w:left w:val="none" w:sz="0" w:space="0" w:color="auto"/>
        <w:bottom w:val="none" w:sz="0" w:space="0" w:color="auto"/>
        <w:right w:val="none" w:sz="0" w:space="0" w:color="auto"/>
      </w:divBdr>
    </w:div>
    <w:div w:id="21418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7AC7-7AA3-474B-A7F3-FC6818E7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2023-08-08T06:12:00Z</cp:lastPrinted>
  <dcterms:created xsi:type="dcterms:W3CDTF">2023-08-08T04:30:00Z</dcterms:created>
  <dcterms:modified xsi:type="dcterms:W3CDTF">2023-09-21T01:32:00Z</dcterms:modified>
</cp:coreProperties>
</file>